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0546" w14:textId="4c30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30/3-VІІ "2023-2025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8 желтоқсандағы № 10/4-VIII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Бесқарағай ауылдық округінің бюджеті туралы" 2022 жылғы 30 желтоқсандағы № 30/3-VІІ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304493,8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32589,1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2 082,3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269821,7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312528,0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-8 034,2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8 034,2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8 034,2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