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5569" w14:textId="43d5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23 желтоқсандағы № 30/5-VІІ "2023-2025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2023 жылғы 29 қарашадағы № 10/2-VIII шешімі. Күші жойылды - Абай облысы Абай аудандық мәслихатының 2023 жылғы 22 желтоқсандағы № 11/3-VIII шешімі.</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22.12.2023 </w:t>
      </w:r>
      <w:r>
        <w:rPr>
          <w:rFonts w:ascii="Times New Roman"/>
          <w:b w:val="false"/>
          <w:i w:val="false"/>
          <w:color w:val="ff0000"/>
          <w:sz w:val="28"/>
        </w:rPr>
        <w:t>№ 11/3-VIII</w:t>
      </w:r>
      <w:r>
        <w:rPr>
          <w:rFonts w:ascii="Times New Roman"/>
          <w:b w:val="false"/>
          <w:i w:val="false"/>
          <w:color w:val="ff0000"/>
          <w:sz w:val="28"/>
        </w:rPr>
        <w:t xml:space="preserve"> шешімімен (01.01.2024 бастап қолданысқа енгізіледі).</w:t>
      </w:r>
    </w:p>
    <w:bookmarkStart w:name="z5" w:id="0"/>
    <w:p>
      <w:pPr>
        <w:spacing w:after="0"/>
        <w:ind w:left="0"/>
        <w:jc w:val="both"/>
      </w:pPr>
      <w:r>
        <w:rPr>
          <w:rFonts w:ascii="Times New Roman"/>
          <w:b w:val="false"/>
          <w:i w:val="false"/>
          <w:color w:val="000000"/>
          <w:sz w:val="28"/>
        </w:rPr>
        <w:t xml:space="preserve">
      Абай аудандық мәслихаты ШЕШТІ: </w:t>
      </w:r>
    </w:p>
    <w:bookmarkEnd w:id="0"/>
    <w:bookmarkStart w:name="z6" w:id="1"/>
    <w:p>
      <w:pPr>
        <w:spacing w:after="0"/>
        <w:ind w:left="0"/>
        <w:jc w:val="both"/>
      </w:pPr>
      <w:r>
        <w:rPr>
          <w:rFonts w:ascii="Times New Roman"/>
          <w:b w:val="false"/>
          <w:i w:val="false"/>
          <w:color w:val="000000"/>
          <w:sz w:val="28"/>
        </w:rPr>
        <w:t xml:space="preserve">
      1. "2023-2025 жылдарға арналған Абай ауданының бюджеті туралы" мәслихаттың 2022 жылғы 23 желтоқсандағы № 30/5-VІІ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176069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5 064 513,2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1 077 694,0 мың теңге;</w:t>
      </w:r>
    </w:p>
    <w:bookmarkEnd w:id="4"/>
    <w:bookmarkStart w:name="z11" w:id="5"/>
    <w:p>
      <w:pPr>
        <w:spacing w:after="0"/>
        <w:ind w:left="0"/>
        <w:jc w:val="both"/>
      </w:pPr>
      <w:r>
        <w:rPr>
          <w:rFonts w:ascii="Times New Roman"/>
          <w:b w:val="false"/>
          <w:i w:val="false"/>
          <w:color w:val="000000"/>
          <w:sz w:val="28"/>
        </w:rPr>
        <w:t>
      салықтық емес түсімдер – 20 449,0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14 492,0 мың теңге;</w:t>
      </w:r>
    </w:p>
    <w:bookmarkEnd w:id="6"/>
    <w:bookmarkStart w:name="z13" w:id="7"/>
    <w:p>
      <w:pPr>
        <w:spacing w:after="0"/>
        <w:ind w:left="0"/>
        <w:jc w:val="both"/>
      </w:pPr>
      <w:r>
        <w:rPr>
          <w:rFonts w:ascii="Times New Roman"/>
          <w:b w:val="false"/>
          <w:i w:val="false"/>
          <w:color w:val="000000"/>
          <w:sz w:val="28"/>
        </w:rPr>
        <w:t>
      трансферттер түсімі – 3 951 878,2 мың теңге;</w:t>
      </w:r>
    </w:p>
    <w:bookmarkEnd w:id="7"/>
    <w:bookmarkStart w:name="z14" w:id="8"/>
    <w:p>
      <w:pPr>
        <w:spacing w:after="0"/>
        <w:ind w:left="0"/>
        <w:jc w:val="both"/>
      </w:pPr>
      <w:r>
        <w:rPr>
          <w:rFonts w:ascii="Times New Roman"/>
          <w:b w:val="false"/>
          <w:i w:val="false"/>
          <w:color w:val="000000"/>
          <w:sz w:val="28"/>
        </w:rPr>
        <w:t>
      2) шығындар – 5 087 003,6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28 537,0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82 800,0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54 263,0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9" w:id="13"/>
    <w:p>
      <w:pPr>
        <w:spacing w:after="0"/>
        <w:ind w:left="0"/>
        <w:jc w:val="both"/>
      </w:pPr>
      <w:r>
        <w:rPr>
          <w:rFonts w:ascii="Times New Roman"/>
          <w:b w:val="false"/>
          <w:i w:val="false"/>
          <w:color w:val="000000"/>
          <w:sz w:val="28"/>
        </w:rPr>
        <w:t>
      қаржы активтерін сатып алу – 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- 51 027,4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51 027,4 мың теңге;</w:t>
      </w:r>
    </w:p>
    <w:bookmarkEnd w:id="16"/>
    <w:bookmarkStart w:name="z23" w:id="17"/>
    <w:p>
      <w:pPr>
        <w:spacing w:after="0"/>
        <w:ind w:left="0"/>
        <w:jc w:val="both"/>
      </w:pPr>
      <w:r>
        <w:rPr>
          <w:rFonts w:ascii="Times New Roman"/>
          <w:b w:val="false"/>
          <w:i w:val="false"/>
          <w:color w:val="000000"/>
          <w:sz w:val="28"/>
        </w:rPr>
        <w:t>
      қарыздар түсімі – 82 800,0 мың теңге;</w:t>
      </w:r>
    </w:p>
    <w:bookmarkEnd w:id="17"/>
    <w:bookmarkStart w:name="z24" w:id="18"/>
    <w:p>
      <w:pPr>
        <w:spacing w:after="0"/>
        <w:ind w:left="0"/>
        <w:jc w:val="both"/>
      </w:pPr>
      <w:r>
        <w:rPr>
          <w:rFonts w:ascii="Times New Roman"/>
          <w:b w:val="false"/>
          <w:i w:val="false"/>
          <w:color w:val="000000"/>
          <w:sz w:val="28"/>
        </w:rPr>
        <w:t>
      қарыздарды өтеу – 54 263,0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22 490,4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0"/>
    <w:bookmarkStart w:name="z27" w:id="21"/>
    <w:p>
      <w:pPr>
        <w:spacing w:after="0"/>
        <w:ind w:left="0"/>
        <w:jc w:val="both"/>
      </w:pPr>
      <w:r>
        <w:rPr>
          <w:rFonts w:ascii="Times New Roman"/>
          <w:b w:val="false"/>
          <w:i w:val="false"/>
          <w:color w:val="000000"/>
          <w:sz w:val="28"/>
        </w:rPr>
        <w:t>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29 қарашадағы</w:t>
            </w:r>
            <w:r>
              <w:br/>
            </w:r>
            <w:r>
              <w:rPr>
                <w:rFonts w:ascii="Times New Roman"/>
                <w:b w:val="false"/>
                <w:i w:val="false"/>
                <w:color w:val="000000"/>
                <w:sz w:val="20"/>
              </w:rPr>
              <w:t>№ 10/2-VIII шешіміне</w:t>
            </w:r>
            <w:r>
              <w:br/>
            </w:r>
            <w:r>
              <w:rPr>
                <w:rFonts w:ascii="Times New Roman"/>
                <w:b w:val="false"/>
                <w:i w:val="false"/>
                <w:color w:val="000000"/>
                <w:sz w:val="20"/>
              </w:rPr>
              <w:t>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30/5-VII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5 064 513,2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3 951 878,2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3 951 878,2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3 951 878,2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1 186 012,0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5 087 003,6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888 874,1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1 281 485,8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609 075,5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609 075,5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