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b821" w14:textId="669b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31/8-VII "2023-2025 жылдарға арналған Медеу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24 қазандағы № 9/8-VIII шешімі. Күші жойылды - Абай облысы Абай аудандық мәслихатының 2023 жылғы 28 желтоқсандағы № 12/8-VIII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Медеу ауылдық округінің бюджеті туралы" мәслихаттың 2022 жылғы 30 желтоқсандағы № 31/8-VII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35 282,0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34 041,0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35 488,9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- 206,9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