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9740" w14:textId="9b69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 Семей қаласының "Семей орманы" мемлекеттік орман табиғи резерватының аумағында өрттің шығуына байланысты табиғи сипаттағы төтенше жағдай жариялау туралы" Семей қаласы әкімінің 2023 жылғы 8 маусымдағы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әкімінің 2023 жылғы 28 шілдедегі № 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Семей қаласының "Семей орманы" мемлекеттік орман табиғи резерватының аумағында өрттің шығуына байланысты табиғи сипаттағы төтенше жағдай жариялау туралы" (Нормативтік құқықтық актілерді мемлекеттік тіркеу тізілімінде № 182668 болып тіркелген) Семей қаласы әкімінің 2023 жылғы 8 маусымдағы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Нұрсағатов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