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a07c" w14:textId="b4aa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жергілікті атқарушы органдарының "Б" корпусы мемлекеттік әкімшілік қызметшілерінің қызметін бағалау әдістемесін бекіту туралы" Абай облысы әкімдігінің 2023 жылғы 13 қаңтардағы № 10 қаулысының күшін жою туралы</w:t>
      </w:r>
    </w:p>
    <w:p>
      <w:pPr>
        <w:spacing w:after="0"/>
        <w:ind w:left="0"/>
        <w:jc w:val="both"/>
      </w:pPr>
      <w:r>
        <w:rPr>
          <w:rFonts w:ascii="Times New Roman"/>
          <w:b w:val="false"/>
          <w:i w:val="false"/>
          <w:color w:val="000000"/>
          <w:sz w:val="28"/>
        </w:rPr>
        <w:t>Абай облысының әкімдігінің 2023 жылғы 15 наурыздағы № 55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жергілікті атқарушы органдарының "Б" корпусы мемлекеттік әкімшілік қызметшілерінің қызметін бағалау әдістемесін бекіту туралы" 2022 жылғы 13 қаңтардағы № 10 Абай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w:t>
      </w:r>
    </w:p>
    <w:bookmarkEnd w:id="1"/>
    <w:bookmarkStart w:name="z7" w:id="2"/>
    <w:p>
      <w:pPr>
        <w:spacing w:after="0"/>
        <w:ind w:left="0"/>
        <w:jc w:val="both"/>
      </w:pPr>
      <w:r>
        <w:rPr>
          <w:rFonts w:ascii="Times New Roman"/>
          <w:b w:val="false"/>
          <w:i w:val="false"/>
          <w:color w:val="000000"/>
          <w:sz w:val="28"/>
        </w:rPr>
        <w:t>
      2. "Абай облысы әкімінің аппараты" мемлекеттік мекемесі Қазақстан Республикасы заңнамасымен бекітіліген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күнтізбелік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