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c76c" w14:textId="91bc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бойынша Тексеру комиссиясының 2023 жылғы 1 маусымдағы № 57-ө бұйрығы. Күші жойылды - Абай облысы бойынша Тексеру комиссиясының 2026 жылғы 13 қаңтардағы № 10-ө бұйрығымен</w:t>
      </w:r>
    </w:p>
    <w:p>
      <w:pPr>
        <w:spacing w:after="0"/>
        <w:ind w:left="0"/>
        <w:jc w:val="both"/>
      </w:pPr>
      <w:r>
        <w:rPr>
          <w:rFonts w:ascii="Times New Roman"/>
          <w:b w:val="false"/>
          <w:i w:val="false"/>
          <w:color w:val="ff0000"/>
          <w:sz w:val="28"/>
        </w:rPr>
        <w:t xml:space="preserve">
      Ескерту. Күші жойылды - Абай облысы бойынша Тексеру комиссиясының 13.01.2026 </w:t>
      </w:r>
      <w:r>
        <w:rPr>
          <w:rFonts w:ascii="Times New Roman"/>
          <w:b w:val="false"/>
          <w:i w:val="false"/>
          <w:color w:val="ff0000"/>
          <w:sz w:val="28"/>
        </w:rPr>
        <w:t>№ 10-ө</w:t>
      </w:r>
      <w:r>
        <w:rPr>
          <w:rFonts w:ascii="Times New Roman"/>
          <w:b w:val="false"/>
          <w:i w:val="false"/>
          <w:color w:val="ff0000"/>
          <w:sz w:val="28"/>
        </w:rPr>
        <w:t xml:space="preserve"> бұйрығымен (қол қойылған сәттен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бұйрығына (Нормативтік құқықтық актілерді мемлекеттік тіркеу тізілімінде № 16299 болып тіркелген) сәйкес, сондай-ақ Абай облысы бойынша тексеру комиссиясы Ережесінің 22-тармағының 5) тармақшасын басшылыққа ала отырып, БҰЙЫРАМЫН:</w:t>
      </w:r>
    </w:p>
    <w:bookmarkEnd w:id="0"/>
    <w:bookmarkStart w:name="z6" w:id="1"/>
    <w:p>
      <w:pPr>
        <w:spacing w:after="0"/>
        <w:ind w:left="0"/>
        <w:jc w:val="both"/>
      </w:pPr>
      <w:r>
        <w:rPr>
          <w:rFonts w:ascii="Times New Roman"/>
          <w:b w:val="false"/>
          <w:i w:val="false"/>
          <w:color w:val="000000"/>
          <w:sz w:val="28"/>
        </w:rPr>
        <w:t xml:space="preserve">
      1. "Абай облысы бойынша тексеру комиссиясы" мемлекеттік мекемесінің "Б" корпусы мемлекеттік әкімшілік қызметшілерінің қызметін бағалаудың әдістемесі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7" w:id="2"/>
    <w:p>
      <w:pPr>
        <w:spacing w:after="0"/>
        <w:ind w:left="0"/>
        <w:jc w:val="both"/>
      </w:pPr>
      <w:r>
        <w:rPr>
          <w:rFonts w:ascii="Times New Roman"/>
          <w:b w:val="false"/>
          <w:i w:val="false"/>
          <w:color w:val="000000"/>
          <w:sz w:val="28"/>
        </w:rPr>
        <w:t xml:space="preserve">
      2. Осы бұйрықтың орындалуына бақылау жасау Абай облысы бойынша тексеру комиссиясының аппарат басшысы Н.М. Борсукбаевқа жүктелсін. </w:t>
      </w:r>
    </w:p>
    <w:bookmarkEnd w:id="2"/>
    <w:bookmarkStart w:name="z8" w:id="3"/>
    <w:p>
      <w:pPr>
        <w:spacing w:after="0"/>
        <w:ind w:left="0"/>
        <w:jc w:val="both"/>
      </w:pPr>
      <w:r>
        <w:rPr>
          <w:rFonts w:ascii="Times New Roman"/>
          <w:b w:val="false"/>
          <w:i w:val="false"/>
          <w:color w:val="000000"/>
          <w:sz w:val="28"/>
        </w:rPr>
        <w:t xml:space="preserve">
      3. Осы бұйрық оған қол қойылған сәттен бастап күшіне енеді.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Өміртаев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төрағасының</w:t>
            </w:r>
            <w:r>
              <w:br/>
            </w:r>
            <w:r>
              <w:rPr>
                <w:rFonts w:ascii="Times New Roman"/>
                <w:b w:val="false"/>
                <w:i w:val="false"/>
                <w:color w:val="000000"/>
                <w:sz w:val="20"/>
              </w:rPr>
              <w:t>2023 жылғы "01" маусымдағы</w:t>
            </w:r>
            <w:r>
              <w:br/>
            </w:r>
            <w:r>
              <w:rPr>
                <w:rFonts w:ascii="Times New Roman"/>
                <w:b w:val="false"/>
                <w:i w:val="false"/>
                <w:color w:val="000000"/>
                <w:sz w:val="20"/>
              </w:rPr>
              <w:t>№ 57-ө бұйрығына</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"Абай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"Абай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агенттігі Төрағасының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бұйрығына (Нормативтік құқықтық актілерді мемлекеттік тіркеу тізілімінде № 16299 болып тіркелген) сәйкес әзірленген және "Б" корпусы мемлекеттік әкімшілік қызметшілерінің (бұдан әрі – "Б" корпусының қызметшілері) қызметін бағалаудың тәртібін айқындайды.</w:t>
      </w:r>
    </w:p>
    <w:bookmarkEnd w:id="6"/>
    <w:bookmarkStart w:name="z14" w:id="7"/>
    <w:p>
      <w:pPr>
        <w:spacing w:after="0"/>
        <w:ind w:left="0"/>
        <w:jc w:val="both"/>
      </w:pPr>
      <w:r>
        <w:rPr>
          <w:rFonts w:ascii="Times New Roman"/>
          <w:b w:val="false"/>
          <w:i w:val="false"/>
          <w:color w:val="000000"/>
          <w:sz w:val="28"/>
        </w:rPr>
        <w:t>
      2. Әдістемені Абай облысы бойынша тексеру комиссиясының төрағасы "Абай облысы бойынша тексеру комиссиясы" мемлекеттік мекемесі қызметінің ерекшелігін есепке ала отырып бекітеді.</w:t>
      </w:r>
    </w:p>
    <w:bookmarkEnd w:id="7"/>
    <w:bookmarkStart w:name="z15" w:id="8"/>
    <w:p>
      <w:pPr>
        <w:spacing w:after="0"/>
        <w:ind w:left="0"/>
        <w:jc w:val="both"/>
      </w:pPr>
      <w:r>
        <w:rPr>
          <w:rFonts w:ascii="Times New Roman"/>
          <w:b w:val="false"/>
          <w:i w:val="false"/>
          <w:color w:val="000000"/>
          <w:sz w:val="28"/>
        </w:rPr>
        <w:t>
      3. Осы Әдістемеде қолданылатын негізгі ұғымдар:</w:t>
      </w:r>
    </w:p>
    <w:bookmarkEnd w:id="8"/>
    <w:bookmarkStart w:name="z16"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xml:space="preserve">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w:t>
      </w:r>
    </w:p>
    <w:bookmarkEnd w:id="10"/>
    <w:bookmarkStart w:name="z18"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9" w:id="12"/>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1"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2"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3"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4"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5"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6"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7" w:id="20"/>
    <w:p>
      <w:pPr>
        <w:spacing w:after="0"/>
        <w:ind w:left="0"/>
        <w:jc w:val="both"/>
      </w:pPr>
      <w:r>
        <w:rPr>
          <w:rFonts w:ascii="Times New Roman"/>
          <w:b w:val="false"/>
          <w:i w:val="false"/>
          <w:color w:val="000000"/>
          <w:sz w:val="28"/>
        </w:rPr>
        <w:t>
      4. "Б" корпусының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8"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9"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0"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1"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аз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2"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33"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4"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8"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9"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0"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1" w:id="3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2"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3" w:id="3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4"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5"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46"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7"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48"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9"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0"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1"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2"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3"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4"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5"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6"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7"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8" w:id="51"/>
    <w:p>
      <w:pPr>
        <w:spacing w:after="0"/>
        <w:ind w:left="0"/>
        <w:jc w:val="both"/>
      </w:pPr>
      <w:r>
        <w:rPr>
          <w:rFonts w:ascii="Times New Roman"/>
          <w:b w:val="false"/>
          <w:i w:val="false"/>
          <w:color w:val="000000"/>
          <w:sz w:val="28"/>
        </w:rPr>
        <w:t>
      20. Персоналды басқару қызметі мыналарға жауапты болады:</w:t>
      </w:r>
    </w:p>
    <w:bookmarkEnd w:id="51"/>
    <w:bookmarkStart w:name="z59"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0" w:id="53"/>
    <w:p>
      <w:pPr>
        <w:spacing w:after="0"/>
        <w:ind w:left="0"/>
        <w:jc w:val="both"/>
      </w:pPr>
      <w:r>
        <w:rPr>
          <w:rFonts w:ascii="Times New Roman"/>
          <w:b w:val="false"/>
          <w:i w:val="false"/>
          <w:color w:val="000000"/>
          <w:sz w:val="28"/>
        </w:rPr>
        <w:t>
      2) НМИ уақтылы талдау мен келісу;</w:t>
      </w:r>
    </w:p>
    <w:bookmarkEnd w:id="53"/>
    <w:bookmarkStart w:name="z61"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2"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3"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4" w:id="57"/>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қызметіне (кадр қызметіне) және калибрлеу сессияларының қатысушыларына ғана белгілі болуы мүмкін.</w:t>
      </w:r>
    </w:p>
    <w:bookmarkEnd w:id="57"/>
    <w:bookmarkStart w:name="z65"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6" w:id="59"/>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7" w:id="60"/>
    <w:p>
      <w:pPr>
        <w:spacing w:after="0"/>
        <w:ind w:left="0"/>
        <w:jc w:val="both"/>
      </w:pPr>
      <w:r>
        <w:rPr>
          <w:rFonts w:ascii="Times New Roman"/>
          <w:b w:val="false"/>
          <w:i w:val="false"/>
          <w:color w:val="000000"/>
          <w:sz w:val="28"/>
        </w:rPr>
        <w:t xml:space="preserve">
      23. НМИ-ды бағалаушы адаммен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8"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9"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70"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1"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4"/>
    <w:bookmarkStart w:name="z72"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3"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4"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5"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6"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7"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8"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9"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болуы тиіс.</w:t>
      </w:r>
    </w:p>
    <w:bookmarkEnd w:id="72"/>
    <w:bookmarkStart w:name="z80"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1" w:id="74"/>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2" w:id="75"/>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3"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4" w:id="77"/>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5"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6"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7" w:id="80"/>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8" w:id="81"/>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9" w:id="82"/>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90" w:id="83"/>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1"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2"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3"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4"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5" w:id="88"/>
    <w:p>
      <w:pPr>
        <w:spacing w:after="0"/>
        <w:ind w:left="0"/>
        <w:jc w:val="both"/>
      </w:pPr>
      <w:r>
        <w:rPr>
          <w:rFonts w:ascii="Times New Roman"/>
          <w:b w:val="false"/>
          <w:i w:val="false"/>
          <w:color w:val="000000"/>
          <w:sz w:val="28"/>
        </w:rPr>
        <w:t>
      дербестік және бастамашылық;</w:t>
      </w:r>
    </w:p>
    <w:bookmarkEnd w:id="88"/>
    <w:bookmarkStart w:name="z96" w:id="89"/>
    <w:p>
      <w:pPr>
        <w:spacing w:after="0"/>
        <w:ind w:left="0"/>
        <w:jc w:val="both"/>
      </w:pPr>
      <w:r>
        <w:rPr>
          <w:rFonts w:ascii="Times New Roman"/>
          <w:b w:val="false"/>
          <w:i w:val="false"/>
          <w:color w:val="000000"/>
          <w:sz w:val="28"/>
        </w:rPr>
        <w:t>
      еңбек тәртібі.</w:t>
      </w:r>
    </w:p>
    <w:bookmarkEnd w:id="89"/>
    <w:bookmarkStart w:name="z97"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8"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9"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100"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1"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2" w:id="95"/>
    <w:p>
      <w:pPr>
        <w:spacing w:after="0"/>
        <w:ind w:left="0"/>
        <w:jc w:val="both"/>
      </w:pPr>
      <w:r>
        <w:rPr>
          <w:rFonts w:ascii="Times New Roman"/>
          <w:b w:val="false"/>
          <w:i w:val="false"/>
          <w:color w:val="000000"/>
          <w:sz w:val="28"/>
        </w:rPr>
        <w:t>
      қызметті басқару;</w:t>
      </w:r>
    </w:p>
    <w:bookmarkEnd w:id="95"/>
    <w:bookmarkStart w:name="z103" w:id="96"/>
    <w:p>
      <w:pPr>
        <w:spacing w:after="0"/>
        <w:ind w:left="0"/>
        <w:jc w:val="both"/>
      </w:pPr>
      <w:r>
        <w:rPr>
          <w:rFonts w:ascii="Times New Roman"/>
          <w:b w:val="false"/>
          <w:i w:val="false"/>
          <w:color w:val="000000"/>
          <w:sz w:val="28"/>
        </w:rPr>
        <w:t>
      тиімді коммуникацияларды құру;</w:t>
      </w:r>
    </w:p>
    <w:bookmarkEnd w:id="96"/>
    <w:bookmarkStart w:name="z104"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5" w:id="98"/>
    <w:p>
      <w:pPr>
        <w:spacing w:after="0"/>
        <w:ind w:left="0"/>
        <w:jc w:val="both"/>
      </w:pPr>
      <w:r>
        <w:rPr>
          <w:rFonts w:ascii="Times New Roman"/>
          <w:b w:val="false"/>
          <w:i w:val="false"/>
          <w:color w:val="000000"/>
          <w:sz w:val="28"/>
        </w:rPr>
        <w:t>
      өзгерістерді басқару;</w:t>
      </w:r>
    </w:p>
    <w:bookmarkEnd w:id="98"/>
    <w:bookmarkStart w:name="z106" w:id="99"/>
    <w:p>
      <w:pPr>
        <w:spacing w:after="0"/>
        <w:ind w:left="0"/>
        <w:jc w:val="both"/>
      </w:pPr>
      <w:r>
        <w:rPr>
          <w:rFonts w:ascii="Times New Roman"/>
          <w:b w:val="false"/>
          <w:i w:val="false"/>
          <w:color w:val="000000"/>
          <w:sz w:val="28"/>
        </w:rPr>
        <w:t>
      нәтижеге бағдарлану;</w:t>
      </w:r>
    </w:p>
    <w:bookmarkEnd w:id="99"/>
    <w:bookmarkStart w:name="z107"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8" w:id="101"/>
    <w:p>
      <w:pPr>
        <w:spacing w:after="0"/>
        <w:ind w:left="0"/>
        <w:jc w:val="both"/>
      </w:pPr>
      <w:r>
        <w:rPr>
          <w:rFonts w:ascii="Times New Roman"/>
          <w:b w:val="false"/>
          <w:i w:val="false"/>
          <w:color w:val="000000"/>
          <w:sz w:val="28"/>
        </w:rPr>
        <w:t>
      топты басқару;</w:t>
      </w:r>
    </w:p>
    <w:bookmarkEnd w:id="101"/>
    <w:bookmarkStart w:name="z109" w:id="102"/>
    <w:p>
      <w:pPr>
        <w:spacing w:after="0"/>
        <w:ind w:left="0"/>
        <w:jc w:val="both"/>
      </w:pPr>
      <w:r>
        <w:rPr>
          <w:rFonts w:ascii="Times New Roman"/>
          <w:b w:val="false"/>
          <w:i w:val="false"/>
          <w:color w:val="000000"/>
          <w:sz w:val="28"/>
        </w:rPr>
        <w:t>
      көшбасшылық қасиеттер;</w:t>
      </w:r>
    </w:p>
    <w:bookmarkEnd w:id="102"/>
    <w:bookmarkStart w:name="z110" w:id="103"/>
    <w:p>
      <w:pPr>
        <w:spacing w:after="0"/>
        <w:ind w:left="0"/>
        <w:jc w:val="both"/>
      </w:pPr>
      <w:r>
        <w:rPr>
          <w:rFonts w:ascii="Times New Roman"/>
          <w:b w:val="false"/>
          <w:i w:val="false"/>
          <w:color w:val="000000"/>
          <w:sz w:val="28"/>
        </w:rPr>
        <w:t>
      ынтымақтастық;</w:t>
      </w:r>
    </w:p>
    <w:bookmarkEnd w:id="103"/>
    <w:bookmarkStart w:name="z111" w:id="104"/>
    <w:p>
      <w:pPr>
        <w:spacing w:after="0"/>
        <w:ind w:left="0"/>
        <w:jc w:val="both"/>
      </w:pPr>
      <w:r>
        <w:rPr>
          <w:rFonts w:ascii="Times New Roman"/>
          <w:b w:val="false"/>
          <w:i w:val="false"/>
          <w:color w:val="000000"/>
          <w:sz w:val="28"/>
        </w:rPr>
        <w:t>
      жеделділік;</w:t>
      </w:r>
    </w:p>
    <w:bookmarkEnd w:id="104"/>
    <w:bookmarkStart w:name="z112" w:id="105"/>
    <w:p>
      <w:pPr>
        <w:spacing w:after="0"/>
        <w:ind w:left="0"/>
        <w:jc w:val="both"/>
      </w:pPr>
      <w:r>
        <w:rPr>
          <w:rFonts w:ascii="Times New Roman"/>
          <w:b w:val="false"/>
          <w:i w:val="false"/>
          <w:color w:val="000000"/>
          <w:sz w:val="28"/>
        </w:rPr>
        <w:t>
      өзін-өзі дамыту;</w:t>
      </w:r>
    </w:p>
    <w:bookmarkEnd w:id="105"/>
    <w:bookmarkStart w:name="z113" w:id="106"/>
    <w:p>
      <w:pPr>
        <w:spacing w:after="0"/>
        <w:ind w:left="0"/>
        <w:jc w:val="both"/>
      </w:pPr>
      <w:r>
        <w:rPr>
          <w:rFonts w:ascii="Times New Roman"/>
          <w:b w:val="false"/>
          <w:i w:val="false"/>
          <w:color w:val="000000"/>
          <w:sz w:val="28"/>
        </w:rPr>
        <w:t>
      бастамшылдық;</w:t>
      </w:r>
    </w:p>
    <w:bookmarkEnd w:id="106"/>
    <w:bookmarkStart w:name="z114" w:id="107"/>
    <w:p>
      <w:pPr>
        <w:spacing w:after="0"/>
        <w:ind w:left="0"/>
        <w:jc w:val="both"/>
      </w:pPr>
      <w:r>
        <w:rPr>
          <w:rFonts w:ascii="Times New Roman"/>
          <w:b w:val="false"/>
          <w:i w:val="false"/>
          <w:color w:val="000000"/>
          <w:sz w:val="28"/>
        </w:rPr>
        <w:t>
      "Б" корпусының қызметшілері үшін:</w:t>
      </w:r>
    </w:p>
    <w:bookmarkEnd w:id="107"/>
    <w:bookmarkStart w:name="z115" w:id="108"/>
    <w:p>
      <w:pPr>
        <w:spacing w:after="0"/>
        <w:ind w:left="0"/>
        <w:jc w:val="both"/>
      </w:pPr>
      <w:r>
        <w:rPr>
          <w:rFonts w:ascii="Times New Roman"/>
          <w:b w:val="false"/>
          <w:i w:val="false"/>
          <w:color w:val="000000"/>
          <w:sz w:val="28"/>
        </w:rPr>
        <w:t>
      тиімді коммуникацияларды құру;</w:t>
      </w:r>
    </w:p>
    <w:bookmarkEnd w:id="108"/>
    <w:bookmarkStart w:name="z116"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7" w:id="110"/>
    <w:p>
      <w:pPr>
        <w:spacing w:after="0"/>
        <w:ind w:left="0"/>
        <w:jc w:val="both"/>
      </w:pPr>
      <w:r>
        <w:rPr>
          <w:rFonts w:ascii="Times New Roman"/>
          <w:b w:val="false"/>
          <w:i w:val="false"/>
          <w:color w:val="000000"/>
          <w:sz w:val="28"/>
        </w:rPr>
        <w:t>
      өзгерістерді басқару;</w:t>
      </w:r>
    </w:p>
    <w:bookmarkEnd w:id="110"/>
    <w:bookmarkStart w:name="z118" w:id="111"/>
    <w:p>
      <w:pPr>
        <w:spacing w:after="0"/>
        <w:ind w:left="0"/>
        <w:jc w:val="both"/>
      </w:pPr>
      <w:r>
        <w:rPr>
          <w:rFonts w:ascii="Times New Roman"/>
          <w:b w:val="false"/>
          <w:i w:val="false"/>
          <w:color w:val="000000"/>
          <w:sz w:val="28"/>
        </w:rPr>
        <w:t>
      нәтижеге бағдарлану;</w:t>
      </w:r>
    </w:p>
    <w:bookmarkEnd w:id="111"/>
    <w:bookmarkStart w:name="z119"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0" w:id="113"/>
    <w:p>
      <w:pPr>
        <w:spacing w:after="0"/>
        <w:ind w:left="0"/>
        <w:jc w:val="both"/>
      </w:pPr>
      <w:r>
        <w:rPr>
          <w:rFonts w:ascii="Times New Roman"/>
          <w:b w:val="false"/>
          <w:i w:val="false"/>
          <w:color w:val="000000"/>
          <w:sz w:val="28"/>
        </w:rPr>
        <w:t>
      ынтымақтастық;</w:t>
      </w:r>
    </w:p>
    <w:bookmarkEnd w:id="113"/>
    <w:bookmarkStart w:name="z121" w:id="114"/>
    <w:p>
      <w:pPr>
        <w:spacing w:after="0"/>
        <w:ind w:left="0"/>
        <w:jc w:val="both"/>
      </w:pPr>
      <w:r>
        <w:rPr>
          <w:rFonts w:ascii="Times New Roman"/>
          <w:b w:val="false"/>
          <w:i w:val="false"/>
          <w:color w:val="000000"/>
          <w:sz w:val="28"/>
        </w:rPr>
        <w:t>
      жеделділік;</w:t>
      </w:r>
    </w:p>
    <w:bookmarkEnd w:id="114"/>
    <w:bookmarkStart w:name="z122" w:id="115"/>
    <w:p>
      <w:pPr>
        <w:spacing w:after="0"/>
        <w:ind w:left="0"/>
        <w:jc w:val="both"/>
      </w:pPr>
      <w:r>
        <w:rPr>
          <w:rFonts w:ascii="Times New Roman"/>
          <w:b w:val="false"/>
          <w:i w:val="false"/>
          <w:color w:val="000000"/>
          <w:sz w:val="28"/>
        </w:rPr>
        <w:t>
      өзін-өзі дамыту.</w:t>
      </w:r>
    </w:p>
    <w:bookmarkEnd w:id="115"/>
    <w:bookmarkStart w:name="z123"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4"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5"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6" w:id="119"/>
    <w:p>
      <w:pPr>
        <w:spacing w:after="0"/>
        <w:ind w:left="0"/>
        <w:jc w:val="both"/>
      </w:pPr>
      <w:r>
        <w:rPr>
          <w:rFonts w:ascii="Times New Roman"/>
          <w:b w:val="false"/>
          <w:i w:val="false"/>
          <w:color w:val="000000"/>
          <w:sz w:val="28"/>
        </w:rPr>
        <w:t>
      1) тікелей басшы;</w:t>
      </w:r>
    </w:p>
    <w:bookmarkEnd w:id="119"/>
    <w:bookmarkStart w:name="z127"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8"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9" w:id="122"/>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0"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1" w:id="124"/>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2"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3" w:id="12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6"/>
    <w:bookmarkStart w:name="z134" w:id="127"/>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7"/>
    <w:bookmarkStart w:name="z135"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6"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7"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8"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9"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0"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1"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2"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3"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4" w:id="137"/>
    <w:p>
      <w:pPr>
        <w:spacing w:after="0"/>
        <w:ind w:left="0"/>
        <w:jc w:val="both"/>
      </w:pPr>
      <w:r>
        <w:rPr>
          <w:rFonts w:ascii="Times New Roman"/>
          <w:b w:val="false"/>
          <w:i w:val="false"/>
          <w:color w:val="000000"/>
          <w:sz w:val="28"/>
        </w:rPr>
        <w:t xml:space="preserve">
      Бағалаушы адам кездесу кезінде ашық және достық қалыптағы диалогты қамтамасыз етеді. </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 тексеру</w:t>
            </w:r>
            <w:r>
              <w:br/>
            </w:r>
            <w:r>
              <w:rPr>
                <w:rFonts w:ascii="Times New Roman"/>
                <w:b w:val="false"/>
                <w:i w:val="false"/>
                <w:color w:val="000000"/>
                <w:sz w:val="20"/>
              </w:rPr>
              <w:t>комиссиясы"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38"/>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8"/>
    <w:bookmarkStart w:name="z152" w:id="139"/>
    <w:p>
      <w:pPr>
        <w:spacing w:after="0"/>
        <w:ind w:left="0"/>
        <w:jc w:val="both"/>
      </w:pPr>
      <w:r>
        <w:rPr>
          <w:rFonts w:ascii="Times New Roman"/>
          <w:b w:val="false"/>
          <w:i w:val="false"/>
          <w:color w:val="000000"/>
          <w:sz w:val="28"/>
        </w:rPr>
        <w:t>
      _________________________________________________ жыл</w:t>
      </w:r>
    </w:p>
    <w:bookmarkEnd w:id="139"/>
    <w:bookmarkStart w:name="z153" w:id="140"/>
    <w:p>
      <w:pPr>
        <w:spacing w:after="0"/>
        <w:ind w:left="0"/>
        <w:jc w:val="both"/>
      </w:pPr>
      <w:r>
        <w:rPr>
          <w:rFonts w:ascii="Times New Roman"/>
          <w:b w:val="false"/>
          <w:i w:val="false"/>
          <w:color w:val="000000"/>
          <w:sz w:val="28"/>
        </w:rPr>
        <w:t>
      (жеке жоспар құрылатын кезең)</w:t>
      </w:r>
    </w:p>
    <w:bookmarkEnd w:id="140"/>
    <w:bookmarkStart w:name="z154" w:id="141"/>
    <w:p>
      <w:pPr>
        <w:spacing w:after="0"/>
        <w:ind w:left="0"/>
        <w:jc w:val="both"/>
      </w:pPr>
      <w:r>
        <w:rPr>
          <w:rFonts w:ascii="Times New Roman"/>
          <w:b w:val="false"/>
          <w:i w:val="false"/>
          <w:color w:val="000000"/>
          <w:sz w:val="28"/>
        </w:rPr>
        <w:t>
      Қызметшінің тегі, аты, әкесінің аты (болған жағдайда): __________________</w:t>
      </w:r>
    </w:p>
    <w:bookmarkEnd w:id="141"/>
    <w:bookmarkStart w:name="z155" w:id="142"/>
    <w:p>
      <w:pPr>
        <w:spacing w:after="0"/>
        <w:ind w:left="0"/>
        <w:jc w:val="both"/>
      </w:pPr>
      <w:r>
        <w:rPr>
          <w:rFonts w:ascii="Times New Roman"/>
          <w:b w:val="false"/>
          <w:i w:val="false"/>
          <w:color w:val="000000"/>
          <w:sz w:val="28"/>
        </w:rPr>
        <w:t>
      Қызметшінің лауазымы: ____________________________________________</w:t>
      </w:r>
    </w:p>
    <w:bookmarkEnd w:id="142"/>
    <w:bookmarkStart w:name="z156" w:id="143"/>
    <w:p>
      <w:pPr>
        <w:spacing w:after="0"/>
        <w:ind w:left="0"/>
        <w:jc w:val="both"/>
      </w:pPr>
      <w:r>
        <w:rPr>
          <w:rFonts w:ascii="Times New Roman"/>
          <w:b w:val="false"/>
          <w:i w:val="false"/>
          <w:color w:val="000000"/>
          <w:sz w:val="28"/>
        </w:rPr>
        <w:t>
      Қызметшінің құрылымдық бөлімшесінің атауы: ________________________</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7" w:id="14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 тексеру</w:t>
            </w:r>
            <w:r>
              <w:br/>
            </w:r>
            <w:r>
              <w:rPr>
                <w:rFonts w:ascii="Times New Roman"/>
                <w:b w:val="false"/>
                <w:i w:val="false"/>
                <w:color w:val="000000"/>
                <w:sz w:val="20"/>
              </w:rPr>
              <w:t>комиссиясы"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9" w:id="145"/>
    <w:p>
      <w:pPr>
        <w:spacing w:after="0"/>
        <w:ind w:left="0"/>
        <w:jc w:val="left"/>
      </w:pPr>
      <w:r>
        <w:rPr>
          <w:rFonts w:ascii="Times New Roman"/>
          <w:b/>
          <w:i w:val="false"/>
          <w:color w:val="000000"/>
        </w:rPr>
        <w:t xml:space="preserve"> НМИ бойынша бағалау парағы</w:t>
      </w:r>
    </w:p>
    <w:bookmarkEnd w:id="145"/>
    <w:bookmarkStart w:name="z160" w:id="146"/>
    <w:p>
      <w:pPr>
        <w:spacing w:after="0"/>
        <w:ind w:left="0"/>
        <w:jc w:val="both"/>
      </w:pPr>
      <w:r>
        <w:rPr>
          <w:rFonts w:ascii="Times New Roman"/>
          <w:b w:val="false"/>
          <w:i w:val="false"/>
          <w:color w:val="000000"/>
          <w:sz w:val="28"/>
        </w:rPr>
        <w:t>
      ______________________________________________</w:t>
      </w:r>
    </w:p>
    <w:bookmarkEnd w:id="146"/>
    <w:bookmarkStart w:name="z161" w:id="147"/>
    <w:p>
      <w:pPr>
        <w:spacing w:after="0"/>
        <w:ind w:left="0"/>
        <w:jc w:val="both"/>
      </w:pPr>
      <w:r>
        <w:rPr>
          <w:rFonts w:ascii="Times New Roman"/>
          <w:b w:val="false"/>
          <w:i w:val="false"/>
          <w:color w:val="000000"/>
          <w:sz w:val="28"/>
        </w:rPr>
        <w:t>
      (бағаланатын адамның Т.А.Ә., лауазымы)</w:t>
      </w:r>
    </w:p>
    <w:bookmarkEnd w:id="147"/>
    <w:bookmarkStart w:name="z162" w:id="148"/>
    <w:p>
      <w:pPr>
        <w:spacing w:after="0"/>
        <w:ind w:left="0"/>
        <w:jc w:val="both"/>
      </w:pPr>
      <w:r>
        <w:rPr>
          <w:rFonts w:ascii="Times New Roman"/>
          <w:b w:val="false"/>
          <w:i w:val="false"/>
          <w:color w:val="000000"/>
          <w:sz w:val="28"/>
        </w:rPr>
        <w:t>
      ____________________________________</w:t>
      </w:r>
    </w:p>
    <w:bookmarkEnd w:id="148"/>
    <w:bookmarkStart w:name="z163" w:id="149"/>
    <w:p>
      <w:pPr>
        <w:spacing w:after="0"/>
        <w:ind w:left="0"/>
        <w:jc w:val="both"/>
      </w:pPr>
      <w:r>
        <w:rPr>
          <w:rFonts w:ascii="Times New Roman"/>
          <w:b w:val="false"/>
          <w:i w:val="false"/>
          <w:color w:val="000000"/>
          <w:sz w:val="28"/>
        </w:rPr>
        <w:t>
      (бағаланатын кезең)</w:t>
      </w:r>
    </w:p>
    <w:bookmarkEnd w:id="1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0"/>
    <w:p>
      <w:pPr>
        <w:spacing w:after="0"/>
        <w:ind w:left="0"/>
        <w:jc w:val="both"/>
      </w:pPr>
      <w:r>
        <w:rPr>
          <w:rFonts w:ascii="Times New Roman"/>
          <w:b w:val="false"/>
          <w:i w:val="false"/>
          <w:color w:val="000000"/>
          <w:sz w:val="28"/>
        </w:rPr>
        <w:t>
      Кестенің жалғасы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1"/>
    <w:p>
      <w:pPr>
        <w:spacing w:after="0"/>
        <w:ind w:left="0"/>
        <w:jc w:val="both"/>
      </w:pPr>
      <w:r>
        <w:rPr>
          <w:rFonts w:ascii="Times New Roman"/>
          <w:b w:val="false"/>
          <w:i w:val="false"/>
          <w:color w:val="000000"/>
          <w:sz w:val="28"/>
        </w:rPr>
        <w:t>
      Қорытынды бағалау _______________</w:t>
      </w:r>
    </w:p>
    <w:bookmarkEnd w:id="151"/>
    <w:bookmarkStart w:name="z166" w:id="152"/>
    <w:p>
      <w:pPr>
        <w:spacing w:after="0"/>
        <w:ind w:left="0"/>
        <w:jc w:val="both"/>
      </w:pPr>
      <w:r>
        <w:rPr>
          <w:rFonts w:ascii="Times New Roman"/>
          <w:b w:val="false"/>
          <w:i w:val="false"/>
          <w:color w:val="000000"/>
          <w:sz w:val="28"/>
        </w:rPr>
        <w:t>
      НМИ санына бөлінген НМИ бойынша бағалау сомасы</w:t>
      </w:r>
    </w:p>
    <w:bookmarkEnd w:id="152"/>
    <w:bookmarkStart w:name="z167" w:id="153"/>
    <w:p>
      <w:pPr>
        <w:spacing w:after="0"/>
        <w:ind w:left="0"/>
        <w:jc w:val="both"/>
      </w:pPr>
      <w:r>
        <w:rPr>
          <w:rFonts w:ascii="Times New Roman"/>
          <w:b w:val="false"/>
          <w:i w:val="false"/>
          <w:color w:val="000000"/>
          <w:sz w:val="28"/>
        </w:rPr>
        <w:t>
      Бағалау нәтижесі: ____________</w:t>
      </w:r>
    </w:p>
    <w:bookmarkEnd w:id="153"/>
    <w:bookmarkStart w:name="z168" w:id="154"/>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4"/>
    <w:bookmarkStart w:name="z169" w:id="155"/>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Бағаланатын адам</w:t>
            </w:r>
          </w:p>
          <w:bookmarkEnd w:id="156"/>
          <w:p>
            <w:pPr>
              <w:spacing w:after="20"/>
              <w:ind w:left="20"/>
              <w:jc w:val="both"/>
            </w:pPr>
          </w:p>
          <w:bookmarkStart w:name="z171" w:id="157"/>
          <w:p>
            <w:pPr>
              <w:spacing w:after="20"/>
              <w:ind w:left="20"/>
              <w:jc w:val="both"/>
            </w:pPr>
            <w:r>
              <w:rPr>
                <w:rFonts w:ascii="Times New Roman"/>
                <w:b w:val="false"/>
                <w:i w:val="false"/>
                <w:color w:val="000000"/>
                <w:sz w:val="20"/>
              </w:rPr>
              <w:t>
___________________________________</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Бағалайтын адам</w:t>
            </w:r>
          </w:p>
          <w:bookmarkEnd w:id="158"/>
          <w:p>
            <w:pPr>
              <w:spacing w:after="20"/>
              <w:ind w:left="20"/>
              <w:jc w:val="both"/>
            </w:pPr>
          </w:p>
          <w:bookmarkStart w:name="z175" w:id="159"/>
          <w:p>
            <w:pPr>
              <w:spacing w:after="20"/>
              <w:ind w:left="20"/>
              <w:jc w:val="both"/>
            </w:pPr>
            <w:r>
              <w:rPr>
                <w:rFonts w:ascii="Times New Roman"/>
                <w:b w:val="false"/>
                <w:i w:val="false"/>
                <w:color w:val="000000"/>
                <w:sz w:val="20"/>
              </w:rPr>
              <w:t>
________________________________________</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 тексеру</w:t>
            </w:r>
            <w:r>
              <w:br/>
            </w:r>
            <w:r>
              <w:rPr>
                <w:rFonts w:ascii="Times New Roman"/>
                <w:b w:val="false"/>
                <w:i w:val="false"/>
                <w:color w:val="000000"/>
                <w:sz w:val="20"/>
              </w:rPr>
              <w:t>комиссиясы"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9" w:id="16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0" w:id="16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 тексеру</w:t>
            </w:r>
            <w:r>
              <w:br/>
            </w:r>
            <w:r>
              <w:rPr>
                <w:rFonts w:ascii="Times New Roman"/>
                <w:b w:val="false"/>
                <w:i w:val="false"/>
                <w:color w:val="000000"/>
                <w:sz w:val="20"/>
              </w:rPr>
              <w:t>комиссиясы"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82" w:id="162"/>
    <w:p>
      <w:pPr>
        <w:spacing w:after="0"/>
        <w:ind w:left="0"/>
        <w:jc w:val="left"/>
      </w:pPr>
      <w:r>
        <w:rPr>
          <w:rFonts w:ascii="Times New Roman"/>
          <w:b/>
          <w:i w:val="false"/>
          <w:color w:val="000000"/>
        </w:rPr>
        <w:t xml:space="preserve"> Саралау әдісі бойынша бағалау парағы</w:t>
      </w:r>
    </w:p>
    <w:bookmarkEnd w:id="162"/>
    <w:bookmarkStart w:name="z183" w:id="163"/>
    <w:p>
      <w:pPr>
        <w:spacing w:after="0"/>
        <w:ind w:left="0"/>
        <w:jc w:val="both"/>
      </w:pPr>
      <w:r>
        <w:rPr>
          <w:rFonts w:ascii="Times New Roman"/>
          <w:b w:val="false"/>
          <w:i w:val="false"/>
          <w:color w:val="000000"/>
          <w:sz w:val="28"/>
        </w:rPr>
        <w:t>
      Бағаланатын қызметшінің Т.А.Ә. ____________________________</w:t>
      </w:r>
    </w:p>
    <w:bookmarkEnd w:id="163"/>
    <w:bookmarkStart w:name="z184" w:id="16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164"/>
    <w:bookmarkStart w:name="z185"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5"/>
    <w:bookmarkStart w:name="z186" w:id="16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6"/>
    <w:bookmarkStart w:name="z187" w:id="16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8"/>
          <w:p>
            <w:pPr>
              <w:spacing w:after="20"/>
              <w:ind w:left="20"/>
              <w:jc w:val="both"/>
            </w:pPr>
            <w:r>
              <w:rPr>
                <w:rFonts w:ascii="Times New Roman"/>
                <w:b w:val="false"/>
                <w:i w:val="false"/>
                <w:color w:val="000000"/>
                <w:sz w:val="20"/>
              </w:rPr>
              <w:t>
Бағалау</w:t>
            </w:r>
          </w:p>
          <w:bookmarkEnd w:id="168"/>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89" w:id="16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9"/>
    <w:bookmarkStart w:name="z190" w:id="170"/>
    <w:p>
      <w:pPr>
        <w:spacing w:after="0"/>
        <w:ind w:left="0"/>
        <w:jc w:val="both"/>
      </w:pPr>
      <w:r>
        <w:rPr>
          <w:rFonts w:ascii="Times New Roman"/>
          <w:b w:val="false"/>
          <w:i w:val="false"/>
          <w:color w:val="000000"/>
          <w:sz w:val="28"/>
        </w:rPr>
        <w:t>
      Бағалау нәтижесі: ____________</w:t>
      </w:r>
    </w:p>
    <w:bookmarkEnd w:id="170"/>
    <w:bookmarkStart w:name="z191" w:id="171"/>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1"/>
    <w:bookmarkStart w:name="z192" w:id="17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2"/>
    <w:bookmarkStart w:name="z193" w:id="173"/>
    <w:p>
      <w:pPr>
        <w:spacing w:after="0"/>
        <w:ind w:left="0"/>
        <w:jc w:val="both"/>
      </w:pPr>
      <w:r>
        <w:rPr>
          <w:rFonts w:ascii="Times New Roman"/>
          <w:b w:val="false"/>
          <w:i w:val="false"/>
          <w:color w:val="000000"/>
          <w:sz w:val="28"/>
        </w:rPr>
        <w:t>
      Қойылған бағаға негіздеме ___________________</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 тексеру</w:t>
            </w:r>
            <w:r>
              <w:br/>
            </w:r>
            <w:r>
              <w:rPr>
                <w:rFonts w:ascii="Times New Roman"/>
                <w:b w:val="false"/>
                <w:i w:val="false"/>
                <w:color w:val="000000"/>
                <w:sz w:val="20"/>
              </w:rPr>
              <w:t>комиссиясы"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95" w:id="17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4"/>
    <w:bookmarkStart w:name="z196" w:id="175"/>
    <w:p>
      <w:pPr>
        <w:spacing w:after="0"/>
        <w:ind w:left="0"/>
        <w:jc w:val="both"/>
      </w:pPr>
      <w:r>
        <w:rPr>
          <w:rFonts w:ascii="Times New Roman"/>
          <w:b w:val="false"/>
          <w:i w:val="false"/>
          <w:color w:val="000000"/>
          <w:sz w:val="28"/>
        </w:rPr>
        <w:t>
      Құрылымдық бөлімше басшысының Т. А.Ә___________________</w:t>
      </w:r>
    </w:p>
    <w:bookmarkEnd w:id="175"/>
    <w:bookmarkStart w:name="z197" w:id="176"/>
    <w:p>
      <w:pPr>
        <w:spacing w:after="0"/>
        <w:ind w:left="0"/>
        <w:jc w:val="left"/>
      </w:pPr>
      <w:r>
        <w:rPr>
          <w:rFonts w:ascii="Times New Roman"/>
          <w:b/>
          <w:i w:val="false"/>
          <w:color w:val="000000"/>
        </w:rPr>
        <w:t xml:space="preserve"> Құрметті респондент!</w:t>
      </w:r>
    </w:p>
    <w:bookmarkEnd w:id="176"/>
    <w:bookmarkStart w:name="z198" w:id="17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7"/>
    <w:bookmarkStart w:name="z199" w:id="17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8"/>
    <w:bookmarkStart w:name="z200" w:id="17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9"/>
    <w:bookmarkStart w:name="z201" w:id="18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0"/>
    <w:bookmarkStart w:name="z202" w:id="1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1"/>
    <w:bookmarkStart w:name="z203" w:id="18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04" w:id="18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3"/>
    <w:bookmarkStart w:name="z205" w:id="184"/>
    <w:p>
      <w:pPr>
        <w:spacing w:after="0"/>
        <w:ind w:left="0"/>
        <w:jc w:val="both"/>
      </w:pPr>
      <w:r>
        <w:rPr>
          <w:rFonts w:ascii="Times New Roman"/>
          <w:b w:val="false"/>
          <w:i w:val="false"/>
          <w:color w:val="000000"/>
          <w:sz w:val="28"/>
        </w:rPr>
        <w:t>
      құзырет көрінбейді;</w:t>
      </w:r>
    </w:p>
    <w:bookmarkEnd w:id="184"/>
    <w:bookmarkStart w:name="z206" w:id="185"/>
    <w:p>
      <w:pPr>
        <w:spacing w:after="0"/>
        <w:ind w:left="0"/>
        <w:jc w:val="both"/>
      </w:pPr>
      <w:r>
        <w:rPr>
          <w:rFonts w:ascii="Times New Roman"/>
          <w:b w:val="false"/>
          <w:i w:val="false"/>
          <w:color w:val="000000"/>
          <w:sz w:val="28"/>
        </w:rPr>
        <w:t>
      құзырет сирек көрінеді;</w:t>
      </w:r>
    </w:p>
    <w:bookmarkEnd w:id="185"/>
    <w:bookmarkStart w:name="z207" w:id="186"/>
    <w:p>
      <w:pPr>
        <w:spacing w:after="0"/>
        <w:ind w:left="0"/>
        <w:jc w:val="both"/>
      </w:pPr>
      <w:r>
        <w:rPr>
          <w:rFonts w:ascii="Times New Roman"/>
          <w:b w:val="false"/>
          <w:i w:val="false"/>
          <w:color w:val="000000"/>
          <w:sz w:val="28"/>
        </w:rPr>
        <w:t>
      құзырет жағдайлардың жартысында көрінеді;</w:t>
      </w:r>
    </w:p>
    <w:bookmarkEnd w:id="186"/>
    <w:bookmarkStart w:name="z208" w:id="187"/>
    <w:p>
      <w:pPr>
        <w:spacing w:after="0"/>
        <w:ind w:left="0"/>
        <w:jc w:val="both"/>
      </w:pPr>
      <w:r>
        <w:rPr>
          <w:rFonts w:ascii="Times New Roman"/>
          <w:b w:val="false"/>
          <w:i w:val="false"/>
          <w:color w:val="000000"/>
          <w:sz w:val="28"/>
        </w:rPr>
        <w:t>
      құзырет көп жағдайда көрінеді;</w:t>
      </w:r>
    </w:p>
    <w:bookmarkEnd w:id="187"/>
    <w:bookmarkStart w:name="z209" w:id="188"/>
    <w:p>
      <w:pPr>
        <w:spacing w:after="0"/>
        <w:ind w:left="0"/>
        <w:jc w:val="both"/>
      </w:pPr>
      <w:r>
        <w:rPr>
          <w:rFonts w:ascii="Times New Roman"/>
          <w:b w:val="false"/>
          <w:i w:val="false"/>
          <w:color w:val="000000"/>
          <w:sz w:val="28"/>
        </w:rPr>
        <w:t>
      құзырет әрқашан көрінеді.</w:t>
      </w:r>
    </w:p>
    <w:bookmarkEnd w:id="188"/>
    <w:bookmarkStart w:name="z210" w:id="18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 тексеру</w:t>
            </w:r>
            <w:r>
              <w:br/>
            </w:r>
            <w:r>
              <w:rPr>
                <w:rFonts w:ascii="Times New Roman"/>
                <w:b w:val="false"/>
                <w:i w:val="false"/>
                <w:color w:val="000000"/>
                <w:sz w:val="20"/>
              </w:rPr>
              <w:t>комиссиясы"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12" w:id="190"/>
    <w:p>
      <w:pPr>
        <w:spacing w:after="0"/>
        <w:ind w:left="0"/>
        <w:jc w:val="left"/>
      </w:pPr>
      <w:r>
        <w:rPr>
          <w:rFonts w:ascii="Times New Roman"/>
          <w:b/>
          <w:i w:val="false"/>
          <w:color w:val="000000"/>
        </w:rPr>
        <w:t xml:space="preserve"> "Б" корпусы қызметшілерін 360 әдісімен бағалау парағы</w:t>
      </w:r>
    </w:p>
    <w:bookmarkEnd w:id="190"/>
    <w:bookmarkStart w:name="z213" w:id="191"/>
    <w:p>
      <w:pPr>
        <w:spacing w:after="0"/>
        <w:ind w:left="0"/>
        <w:jc w:val="both"/>
      </w:pPr>
      <w:r>
        <w:rPr>
          <w:rFonts w:ascii="Times New Roman"/>
          <w:b w:val="false"/>
          <w:i w:val="false"/>
          <w:color w:val="000000"/>
          <w:sz w:val="28"/>
        </w:rPr>
        <w:t>
      Бағаланатын қызметкердің Т.А.Ә ______________________________</w:t>
      </w:r>
    </w:p>
    <w:bookmarkEnd w:id="191"/>
    <w:bookmarkStart w:name="z214" w:id="192"/>
    <w:p>
      <w:pPr>
        <w:spacing w:after="0"/>
        <w:ind w:left="0"/>
        <w:jc w:val="left"/>
      </w:pPr>
      <w:r>
        <w:rPr>
          <w:rFonts w:ascii="Times New Roman"/>
          <w:b/>
          <w:i w:val="false"/>
          <w:color w:val="000000"/>
        </w:rPr>
        <w:t xml:space="preserve"> Құрметті респондент!</w:t>
      </w:r>
    </w:p>
    <w:bookmarkEnd w:id="192"/>
    <w:bookmarkStart w:name="z215" w:id="19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3"/>
    <w:bookmarkStart w:name="z216" w:id="19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4"/>
    <w:bookmarkStart w:name="z217" w:id="19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5"/>
    <w:bookmarkStart w:name="z218" w:id="19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6"/>
    <w:bookmarkStart w:name="z219" w:id="19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7"/>
    <w:bookmarkStart w:name="z220" w:id="19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21" w:id="19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9"/>
    <w:bookmarkStart w:name="z222" w:id="200"/>
    <w:p>
      <w:pPr>
        <w:spacing w:after="0"/>
        <w:ind w:left="0"/>
        <w:jc w:val="both"/>
      </w:pPr>
      <w:r>
        <w:rPr>
          <w:rFonts w:ascii="Times New Roman"/>
          <w:b w:val="false"/>
          <w:i w:val="false"/>
          <w:color w:val="000000"/>
          <w:sz w:val="28"/>
        </w:rPr>
        <w:t>
      құзырет көрінбейді;</w:t>
      </w:r>
    </w:p>
    <w:bookmarkEnd w:id="200"/>
    <w:bookmarkStart w:name="z223" w:id="201"/>
    <w:p>
      <w:pPr>
        <w:spacing w:after="0"/>
        <w:ind w:left="0"/>
        <w:jc w:val="both"/>
      </w:pPr>
      <w:r>
        <w:rPr>
          <w:rFonts w:ascii="Times New Roman"/>
          <w:b w:val="false"/>
          <w:i w:val="false"/>
          <w:color w:val="000000"/>
          <w:sz w:val="28"/>
        </w:rPr>
        <w:t>
      құзырет сирек көрінеді;</w:t>
      </w:r>
    </w:p>
    <w:bookmarkEnd w:id="201"/>
    <w:bookmarkStart w:name="z224" w:id="202"/>
    <w:p>
      <w:pPr>
        <w:spacing w:after="0"/>
        <w:ind w:left="0"/>
        <w:jc w:val="both"/>
      </w:pPr>
      <w:r>
        <w:rPr>
          <w:rFonts w:ascii="Times New Roman"/>
          <w:b w:val="false"/>
          <w:i w:val="false"/>
          <w:color w:val="000000"/>
          <w:sz w:val="28"/>
        </w:rPr>
        <w:t>
      құзырет жағдайлардың жартысында көрінеді;</w:t>
      </w:r>
    </w:p>
    <w:bookmarkEnd w:id="202"/>
    <w:bookmarkStart w:name="z225" w:id="203"/>
    <w:p>
      <w:pPr>
        <w:spacing w:after="0"/>
        <w:ind w:left="0"/>
        <w:jc w:val="both"/>
      </w:pPr>
      <w:r>
        <w:rPr>
          <w:rFonts w:ascii="Times New Roman"/>
          <w:b w:val="false"/>
          <w:i w:val="false"/>
          <w:color w:val="000000"/>
          <w:sz w:val="28"/>
        </w:rPr>
        <w:t>
      құзырет көп жағдайда көрінеді;</w:t>
      </w:r>
    </w:p>
    <w:bookmarkEnd w:id="203"/>
    <w:bookmarkStart w:name="z226" w:id="204"/>
    <w:p>
      <w:pPr>
        <w:spacing w:after="0"/>
        <w:ind w:left="0"/>
        <w:jc w:val="both"/>
      </w:pPr>
      <w:r>
        <w:rPr>
          <w:rFonts w:ascii="Times New Roman"/>
          <w:b w:val="false"/>
          <w:i w:val="false"/>
          <w:color w:val="000000"/>
          <w:sz w:val="28"/>
        </w:rPr>
        <w:t>
      құзырет әрқашан көрінеді.</w:t>
      </w:r>
    </w:p>
    <w:bookmarkEnd w:id="204"/>
    <w:bookmarkStart w:name="z227" w:id="20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 тексеру</w:t>
            </w:r>
            <w:r>
              <w:br/>
            </w:r>
            <w:r>
              <w:rPr>
                <w:rFonts w:ascii="Times New Roman"/>
                <w:b w:val="false"/>
                <w:i w:val="false"/>
                <w:color w:val="000000"/>
                <w:sz w:val="20"/>
              </w:rPr>
              <w:t>комиссиясы"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29" w:id="20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6"/>
    <w:bookmarkStart w:name="z230" w:id="207"/>
    <w:p>
      <w:pPr>
        <w:spacing w:after="0"/>
        <w:ind w:left="0"/>
        <w:jc w:val="both"/>
      </w:pPr>
      <w:r>
        <w:rPr>
          <w:rFonts w:ascii="Times New Roman"/>
          <w:b w:val="false"/>
          <w:i w:val="false"/>
          <w:color w:val="000000"/>
          <w:sz w:val="28"/>
        </w:rPr>
        <w:t>
      Құрылымдық бөлімше басшысының Т. А.Ә. 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bl>
    <w:bookmarkStart w:name="z231" w:id="20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8"/>
    <w:bookmarkStart w:name="z232" w:id="209"/>
    <w:p>
      <w:pPr>
        <w:spacing w:after="0"/>
        <w:ind w:left="0"/>
        <w:jc w:val="both"/>
      </w:pPr>
      <w:r>
        <w:rPr>
          <w:rFonts w:ascii="Times New Roman"/>
          <w:b w:val="false"/>
          <w:i w:val="false"/>
          <w:color w:val="000000"/>
          <w:sz w:val="28"/>
        </w:rPr>
        <w:t>
      Бағалау нәтижесі: _______________________________</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бойынша тексеру</w:t>
            </w:r>
            <w:r>
              <w:br/>
            </w:r>
            <w:r>
              <w:rPr>
                <w:rFonts w:ascii="Times New Roman"/>
                <w:b w:val="false"/>
                <w:i w:val="false"/>
                <w:color w:val="000000"/>
                <w:sz w:val="20"/>
              </w:rPr>
              <w:t>комиссиясы"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34" w:id="21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0"/>
    <w:bookmarkStart w:name="z235" w:id="211"/>
    <w:p>
      <w:pPr>
        <w:spacing w:after="0"/>
        <w:ind w:left="0"/>
        <w:jc w:val="both"/>
      </w:pPr>
      <w:r>
        <w:rPr>
          <w:rFonts w:ascii="Times New Roman"/>
          <w:b w:val="false"/>
          <w:i w:val="false"/>
          <w:color w:val="000000"/>
          <w:sz w:val="28"/>
        </w:rPr>
        <w:t>
      Бағаланатын қызметшінің Т. А.Ә.__________________________</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bl>
    <w:bookmarkStart w:name="z236" w:id="21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2"/>
    <w:bookmarkStart w:name="z237" w:id="213"/>
    <w:p>
      <w:pPr>
        <w:spacing w:after="0"/>
        <w:ind w:left="0"/>
        <w:jc w:val="both"/>
      </w:pPr>
      <w:r>
        <w:rPr>
          <w:rFonts w:ascii="Times New Roman"/>
          <w:b w:val="false"/>
          <w:i w:val="false"/>
          <w:color w:val="000000"/>
          <w:sz w:val="28"/>
        </w:rPr>
        <w:t>
      Бағалау нәтижесі: ______________________________</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