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e9bf0" w14:textId="02e9b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"Оңалту және банкроттық саласындағы әкімші" кәсіптік стандартын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25 желтоқсандағы № 1313 бұйрығы</w:t>
      </w:r>
    </w:p>
    <w:p>
      <w:pPr>
        <w:spacing w:after="0"/>
        <w:ind w:left="0"/>
        <w:jc w:val="left"/>
      </w:pPr>
    </w:p>
    <w:p>
      <w:pPr>
        <w:spacing w:after="0"/>
        <w:ind w:left="0"/>
        <w:jc w:val="both"/>
      </w:pPr>
      <w:r>
        <w:rPr>
          <w:rFonts w:ascii="Times New Roman"/>
          <w:b w:val="false"/>
          <w:i w:val="false"/>
          <w:color w:val="000000"/>
          <w:sz w:val="28"/>
        </w:rPr>
        <w:t xml:space="preserve">
      "Оңалту және банкроттық туралы" Қазақстан Республикасы Заңының </w:t>
      </w:r>
      <w:r>
        <w:rPr>
          <w:rFonts w:ascii="Times New Roman"/>
          <w:b w:val="false"/>
          <w:i w:val="false"/>
          <w:color w:val="000000"/>
          <w:sz w:val="28"/>
        </w:rPr>
        <w:t>15-бабының</w:t>
      </w:r>
      <w:r>
        <w:rPr>
          <w:rFonts w:ascii="Times New Roman"/>
          <w:b w:val="false"/>
          <w:i w:val="false"/>
          <w:color w:val="000000"/>
          <w:sz w:val="28"/>
        </w:rPr>
        <w:t xml:space="preserve"> 23-3) тармақшасына және "Кәсіптік біліктілік туралы" Қазақстан Республикасы Заңының 5-бабы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Start w:name="z5" w:id="0"/>
    <w:p>
      <w:pPr>
        <w:spacing w:after="0"/>
        <w:ind w:left="0"/>
        <w:jc w:val="both"/>
      </w:pPr>
      <w:r>
        <w:rPr>
          <w:rFonts w:ascii="Times New Roman"/>
          <w:b w:val="false"/>
          <w:i w:val="false"/>
          <w:color w:val="000000"/>
          <w:sz w:val="28"/>
        </w:rPr>
        <w:t>
      1. Қоса беріліп отырған, "Оңалту және банкроттық саласындағы әкімші" кәсіптік стандарты бекітілсін.</w:t>
      </w:r>
    </w:p>
    <w:bookmarkEnd w:id="0"/>
    <w:bookmarkStart w:name="z6" w:id="1"/>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1"/>
    <w:bookmarkStart w:name="z7" w:id="2"/>
    <w:p>
      <w:pPr>
        <w:spacing w:after="0"/>
        <w:ind w:left="0"/>
        <w:jc w:val="both"/>
      </w:pPr>
      <w:r>
        <w:rPr>
          <w:rFonts w:ascii="Times New Roman"/>
          <w:b w:val="false"/>
          <w:i w:val="false"/>
          <w:color w:val="000000"/>
          <w:sz w:val="28"/>
        </w:rPr>
        <w:t>
      1) осы бұйрықтың мемлекеттік және орыс тілдеріндегі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2"/>
    <w:bookmarkStart w:name="z8" w:id="3"/>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3"/>
    <w:bookmarkStart w:name="z9" w:id="4"/>
    <w:p>
      <w:pPr>
        <w:spacing w:after="0"/>
        <w:ind w:left="0"/>
        <w:jc w:val="both"/>
      </w:pPr>
      <w:r>
        <w:rPr>
          <w:rFonts w:ascii="Times New Roman"/>
          <w:b w:val="false"/>
          <w:i w:val="false"/>
          <w:color w:val="000000"/>
          <w:sz w:val="28"/>
        </w:rPr>
        <w:t>
      3. Осы бұйрық алғаш ресми жарияланған күнінен кейін күнтізбелік он күн өткен соң қолданысқа енгізіледі.</w:t>
      </w:r>
    </w:p>
    <w:bookmarkEnd w:id="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bookmarkStart w:name="z11" w:id="5"/>
    <w:p>
      <w:pPr>
        <w:spacing w:after="0"/>
        <w:ind w:left="0"/>
        <w:jc w:val="both"/>
      </w:pPr>
      <w:r>
        <w:rPr>
          <w:rFonts w:ascii="Times New Roman"/>
          <w:b w:val="false"/>
          <w:i w:val="false"/>
          <w:color w:val="000000"/>
          <w:sz w:val="28"/>
        </w:rPr>
        <w:t xml:space="preserve">
      "КЕЛІСІЛДІ" </w:t>
      </w:r>
    </w:p>
    <w:bookmarkEnd w:id="5"/>
    <w:bookmarkStart w:name="z12" w:id="6"/>
    <w:p>
      <w:pPr>
        <w:spacing w:after="0"/>
        <w:ind w:left="0"/>
        <w:jc w:val="both"/>
      </w:pPr>
      <w:r>
        <w:rPr>
          <w:rFonts w:ascii="Times New Roman"/>
          <w:b w:val="false"/>
          <w:i w:val="false"/>
          <w:color w:val="000000"/>
          <w:sz w:val="28"/>
        </w:rPr>
        <w:t>
      Қазақстан Республикасының</w:t>
      </w:r>
    </w:p>
    <w:bookmarkEnd w:id="6"/>
    <w:bookmarkStart w:name="z13" w:id="7"/>
    <w:p>
      <w:pPr>
        <w:spacing w:after="0"/>
        <w:ind w:left="0"/>
        <w:jc w:val="both"/>
      </w:pPr>
      <w:r>
        <w:rPr>
          <w:rFonts w:ascii="Times New Roman"/>
          <w:b w:val="false"/>
          <w:i w:val="false"/>
          <w:color w:val="000000"/>
          <w:sz w:val="28"/>
        </w:rPr>
        <w:t>
      Еңбек және халықты әлеуметтік</w:t>
      </w:r>
    </w:p>
    <w:bookmarkEnd w:id="7"/>
    <w:bookmarkStart w:name="z14" w:id="8"/>
    <w:p>
      <w:pPr>
        <w:spacing w:after="0"/>
        <w:ind w:left="0"/>
        <w:jc w:val="both"/>
      </w:pPr>
      <w:r>
        <w:rPr>
          <w:rFonts w:ascii="Times New Roman"/>
          <w:b w:val="false"/>
          <w:i w:val="false"/>
          <w:color w:val="000000"/>
          <w:sz w:val="28"/>
        </w:rPr>
        <w:t>
      қорғау министрлігі</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