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67d0" w14:textId="4d06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26 желтоқсандағы № 45-148 "Кеге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9 қарашадағы № 12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2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-2025 жылдарға арналған ауданда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689 05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13 06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1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02 61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66 27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995 7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31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 2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9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 9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 9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55 25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8 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6 675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3 жылғы 09 қарашадағы № 12-55 шешіміне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