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2571" w14:textId="00a2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әкімдігінің 2023 жылғы 15 желтоқсандағы № 219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"Жергілікті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ауданы әкімдігінің "Мүгедектерді жұмысқа орналастыру үшін жұмыс орындарына квота белгілеу туралы" 2019 жылғы 22шілдедегі № 108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тіркелген)қаулыныңкүші жойылған болып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Кабылбеков Кенес Кунесбаевичке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Теңізбаев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