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6a56" w14:textId="44a6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аудандық мәслихаттың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2023 жылғы 17 мамырдағы № 4-17 шешімі. Күші жойылды - Алматы облысы Талғар аудандық мәслихатының 2025 жылғы 19 қыркүйектегі № 46-189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Талғар аудандық мәслихатының 19.09.2025 </w:t>
      </w:r>
      <w:r>
        <w:rPr>
          <w:rFonts w:ascii="Times New Roman"/>
          <w:b w:val="false"/>
          <w:i w:val="false"/>
          <w:color w:val="ff0000"/>
          <w:sz w:val="28"/>
        </w:rPr>
        <w:t>№ 46-189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 бабы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w:t>
      </w:r>
      <w:r>
        <w:rPr>
          <w:rFonts w:ascii="Times New Roman"/>
          <w:b w:val="false"/>
          <w:i w:val="false"/>
          <w:color w:val="000000"/>
          <w:sz w:val="28"/>
        </w:rPr>
        <w:t>№ 13</w:t>
      </w:r>
      <w:r>
        <w:rPr>
          <w:rFonts w:ascii="Times New Roman"/>
          <w:b w:val="false"/>
          <w:i w:val="false"/>
          <w:color w:val="000000"/>
          <w:sz w:val="28"/>
        </w:rPr>
        <w:t xml:space="preserve"> бұйрығына сәйкес, Талғар аудандық мәслихаты ШЕШТІ:</w:t>
      </w:r>
    </w:p>
    <w:bookmarkStart w:name="z8" w:id="1"/>
    <w:p>
      <w:pPr>
        <w:spacing w:after="0"/>
        <w:ind w:left="0"/>
        <w:jc w:val="both"/>
      </w:pPr>
      <w:r>
        <w:rPr>
          <w:rFonts w:ascii="Times New Roman"/>
          <w:b w:val="false"/>
          <w:i w:val="false"/>
          <w:color w:val="000000"/>
          <w:sz w:val="28"/>
        </w:rPr>
        <w:t xml:space="preserve">
      1. "Талғар аудандық мәслихаттың аппараты" мемлекеттік мекемесінің "Б" корпусы мемлекеттік әкімшілік қызметшілерінің қызметін бағалаудың әдістемесін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Талғар аудандық мәслихаты аппаратының басшысы У. Даркенбаеваға жүктелсін.</w:t>
      </w:r>
    </w:p>
    <w:bookmarkEnd w:id="2"/>
    <w:bookmarkStart w:name="z10" w:id="3"/>
    <w:p>
      <w:pPr>
        <w:spacing w:after="0"/>
        <w:ind w:left="0"/>
        <w:jc w:val="both"/>
      </w:pPr>
      <w:r>
        <w:rPr>
          <w:rFonts w:ascii="Times New Roman"/>
          <w:b w:val="false"/>
          <w:i w:val="false"/>
          <w:color w:val="000000"/>
          <w:sz w:val="28"/>
        </w:rPr>
        <w:t xml:space="preserve">
      3. Осы шешім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Талғар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Талғар аудандық мәслихатының 2023 жылы 17 мамырдағы № 4-17 шешіміне қосымша </w:t>
            </w:r>
          </w:p>
        </w:tc>
      </w:tr>
    </w:tbl>
    <w:bookmarkStart w:name="z13" w:id="4"/>
    <w:p>
      <w:pPr>
        <w:spacing w:after="0"/>
        <w:ind w:left="0"/>
        <w:jc w:val="both"/>
      </w:pPr>
      <w:r>
        <w:rPr>
          <w:rFonts w:ascii="Times New Roman"/>
          <w:b w:val="false"/>
          <w:i w:val="false"/>
          <w:color w:val="ff0000"/>
          <w:sz w:val="28"/>
        </w:rPr>
        <w:t xml:space="preserve">
      Ескерту. Әдістемесінің 3-тармағының 12) тармақшасы, 6-тармағының екінші абзацы және 6-тарауы, 9, 10 және 11-қосымшалар 31.08.2023 дейін әрекет етеді - Алматы облысы Талғар аудандық мәслихатының 10.08.2023 </w:t>
      </w:r>
      <w:r>
        <w:rPr>
          <w:rFonts w:ascii="Times New Roman"/>
          <w:b w:val="false"/>
          <w:i w:val="false"/>
          <w:color w:val="ff0000"/>
          <w:sz w:val="28"/>
        </w:rPr>
        <w:t>№ 8-36</w:t>
      </w:r>
      <w:r>
        <w:rPr>
          <w:rFonts w:ascii="Times New Roman"/>
          <w:b w:val="false"/>
          <w:i w:val="false"/>
          <w:color w:val="ff0000"/>
          <w:sz w:val="28"/>
        </w:rPr>
        <w:t xml:space="preserve"> шешімімен (алғашқы ресми жарияланған кейін қолданысқа енгізіледі).</w:t>
      </w:r>
    </w:p>
    <w:bookmarkEnd w:id="4"/>
    <w:p>
      <w:pPr>
        <w:spacing w:after="0"/>
        <w:ind w:left="0"/>
        <w:jc w:val="left"/>
      </w:pPr>
      <w:r>
        <w:rPr>
          <w:rFonts w:ascii="Times New Roman"/>
          <w:b/>
          <w:i w:val="false"/>
          <w:color w:val="000000"/>
        </w:rPr>
        <w:t xml:space="preserve">  "Талғар аудандық мәслихаттың аппараты" мемлекеттік мекемесінің "Б" корпусы мемлекеттік әкімшілік қызметшілерінің қызметін бағалаудың әдістемесі</w:t>
      </w:r>
    </w:p>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"Талғар аудандық мәслихаттың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(бұдан әрі – Үлгілік әдістемесі) сәйкес "Талғар аудандық мәслихаттың аппараты" мемлекеттік мекемесінің "Б" корпусы мемлекеттік әкімшілік қызметшілерінің қызметін бағалаудың үлгілік тәртібін айқындайды.</w:t>
      </w:r>
    </w:p>
    <w:bookmarkEnd w:id="6"/>
    <w:bookmarkStart w:name="z16" w:id="7"/>
    <w:p>
      <w:pPr>
        <w:spacing w:after="0"/>
        <w:ind w:left="0"/>
        <w:jc w:val="both"/>
      </w:pPr>
      <w:r>
        <w:rPr>
          <w:rFonts w:ascii="Times New Roman"/>
          <w:b w:val="false"/>
          <w:i w:val="false"/>
          <w:color w:val="000000"/>
          <w:sz w:val="28"/>
        </w:rPr>
        <w:t>
      2. Әдістемені Талғар аудандық мәслихатының төрағасы бекітеді.</w:t>
      </w:r>
    </w:p>
    <w:bookmarkEnd w:id="7"/>
    <w:bookmarkStart w:name="z17"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8"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қатысты тікелей бағынысты адам;</w:t>
      </w:r>
    </w:p>
    <w:bookmarkEnd w:id="9"/>
    <w:bookmarkStart w:name="z19"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3) бағалаушы тұлға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1" w:id="12"/>
    <w:p>
      <w:pPr>
        <w:spacing w:after="0"/>
        <w:ind w:left="0"/>
        <w:jc w:val="both"/>
      </w:pPr>
      <w:r>
        <w:rPr>
          <w:rFonts w:ascii="Times New Roman"/>
          <w:b w:val="false"/>
          <w:i w:val="false"/>
          <w:color w:val="000000"/>
          <w:sz w:val="28"/>
        </w:rPr>
        <w:t>
      4) мәслихат аппаратының басшысы-Е-2 санаттағы "Б" корпусының мемлекеттік әкімшілік қызметшісі;</w:t>
      </w:r>
    </w:p>
    <w:bookmarkEnd w:id="12"/>
    <w:bookmarkStart w:name="z22" w:id="13"/>
    <w:p>
      <w:pPr>
        <w:spacing w:after="0"/>
        <w:ind w:left="0"/>
        <w:jc w:val="both"/>
      </w:pPr>
      <w:r>
        <w:rPr>
          <w:rFonts w:ascii="Times New Roman"/>
          <w:b w:val="false"/>
          <w:i w:val="false"/>
          <w:color w:val="000000"/>
          <w:sz w:val="28"/>
        </w:rPr>
        <w:t>
      5) "Б" корпусының қызметшісі – аппарат басшысын қоспағанда, "Б" корпусының мемлекеттік әкімшілік лауазымын атқаратын адам;</w:t>
      </w:r>
    </w:p>
    <w:bookmarkEnd w:id="13"/>
    <w:bookmarkStart w:name="z23" w:id="14"/>
    <w:p>
      <w:pPr>
        <w:spacing w:after="0"/>
        <w:ind w:left="0"/>
        <w:jc w:val="both"/>
      </w:pPr>
      <w:r>
        <w:rPr>
          <w:rFonts w:ascii="Times New Roman"/>
          <w:b w:val="false"/>
          <w:i w:val="false"/>
          <w:color w:val="000000"/>
          <w:sz w:val="28"/>
        </w:rPr>
        <w:t>
      6) бағаланатын тұлға-мәслихат аппаратының басшысы немесе "Б"корпусының қызметшісі;</w:t>
      </w:r>
    </w:p>
    <w:bookmarkEnd w:id="14"/>
    <w:bookmarkStart w:name="z24" w:id="15"/>
    <w:p>
      <w:pPr>
        <w:spacing w:after="0"/>
        <w:ind w:left="0"/>
        <w:jc w:val="both"/>
      </w:pPr>
      <w:r>
        <w:rPr>
          <w:rFonts w:ascii="Times New Roman"/>
          <w:b w:val="false"/>
          <w:i w:val="false"/>
          <w:color w:val="000000"/>
          <w:sz w:val="28"/>
        </w:rPr>
        <w:t>
      7) түйінді нысаналы индикаторлар (бұдан әрі – ТБИ) – аппарат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бағытталған не мемлекеттік орган қызметінің тиімділігін арттыруға бағытталған көрсеткіштер;</w:t>
      </w:r>
    </w:p>
    <w:bookmarkEnd w:id="15"/>
    <w:bookmarkStart w:name="z25"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6"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7"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8"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Алматы облысы Талғар аудандық мәслихатының 10.08.2023 </w:t>
      </w:r>
      <w:r>
        <w:rPr>
          <w:rFonts w:ascii="Times New Roman"/>
          <w:b w:val="false"/>
          <w:i w:val="false"/>
          <w:color w:val="000000"/>
          <w:sz w:val="28"/>
        </w:rPr>
        <w:t>№ 8-36</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4. Талғар аудандық мәслихаттың аппараты" мемлекеттік мекемесінің "Б" корпусы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Алматы облысы Талғар аудандық мәслихатының 10.08.2023 </w:t>
      </w:r>
      <w:r>
        <w:rPr>
          <w:rFonts w:ascii="Times New Roman"/>
          <w:b w:val="false"/>
          <w:i w:val="false"/>
          <w:color w:val="000000"/>
          <w:sz w:val="28"/>
        </w:rPr>
        <w:t>№ 8-36</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2"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3" w:id="23"/>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3"/>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Алматы облысы Талғар аудандық мәслихатының 10.08.2023 </w:t>
      </w:r>
      <w:r>
        <w:rPr>
          <w:rFonts w:ascii="Times New Roman"/>
          <w:b w:val="false"/>
          <w:i w:val="false"/>
          <w:color w:val="000000"/>
          <w:sz w:val="28"/>
        </w:rPr>
        <w:t>№ 8-36</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4"/>
    <w:bookmarkStart w:name="z35" w:id="25"/>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5"/>
    <w:bookmarkStart w:name="z36"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7"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8"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9"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0"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1" w:id="3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Алматы облысы Талғар аудандық мәслихатының 10.08.2023 </w:t>
      </w:r>
      <w:r>
        <w:rPr>
          <w:rFonts w:ascii="Times New Roman"/>
          <w:b w:val="false"/>
          <w:i w:val="false"/>
          <w:color w:val="000000"/>
          <w:sz w:val="28"/>
        </w:rPr>
        <w:t>№ 8-36</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42" w:id="32"/>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2"/>
    <w:bookmarkStart w:name="z43" w:id="33"/>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қызметінің (кадр қызметі) (бұдан әрі – персоналды басқару қызметі) міндеттерін орындау жүктелген аппарат маманы, оның ішінде ақпараттық жүйе арқылы қамтамасыз етеді.</w:t>
      </w:r>
    </w:p>
    <w:bookmarkEnd w:id="33"/>
    <w:bookmarkStart w:name="z44"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5" w:id="35"/>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5"/>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Алматы облысы Талғар аудандық мәслихатының 10.08.2023 </w:t>
      </w:r>
      <w:r>
        <w:rPr>
          <w:rFonts w:ascii="Times New Roman"/>
          <w:b w:val="false"/>
          <w:i w:val="false"/>
          <w:color w:val="000000"/>
          <w:sz w:val="28"/>
        </w:rPr>
        <w:t>№ 8-36</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47" w:id="3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8" w:id="37"/>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7"/>
    <w:bookmarkStart w:name="z49" w:id="3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50" w:id="39"/>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51" w:id="4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52" w:id="41"/>
    <w:p>
      <w:pPr>
        <w:spacing w:after="0"/>
        <w:ind w:left="0"/>
        <w:jc w:val="both"/>
      </w:pPr>
      <w:r>
        <w:rPr>
          <w:rFonts w:ascii="Times New Roman"/>
          <w:b w:val="false"/>
          <w:i w:val="false"/>
          <w:color w:val="000000"/>
          <w:sz w:val="28"/>
        </w:rPr>
        <w:t>
      18. Бағалаушы адам мыналарға жауапты болады:</w:t>
      </w:r>
    </w:p>
    <w:bookmarkEnd w:id="41"/>
    <w:bookmarkStart w:name="z53" w:id="42"/>
    <w:p>
      <w:pPr>
        <w:spacing w:after="0"/>
        <w:ind w:left="0"/>
        <w:jc w:val="both"/>
      </w:pPr>
      <w:r>
        <w:rPr>
          <w:rFonts w:ascii="Times New Roman"/>
          <w:b w:val="false"/>
          <w:i w:val="false"/>
          <w:color w:val="000000"/>
          <w:sz w:val="28"/>
        </w:rPr>
        <w:t>
      1) бағаланатын тұлғалардың назарына мемлекеттік органның стратегиялық мақсаттарын, бағаланатын кезеңдегі мемлекеттік орган жұмысының жалпы нәтижелерін жеткізу;</w:t>
      </w:r>
    </w:p>
    <w:bookmarkEnd w:id="42"/>
    <w:bookmarkStart w:name="z54"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5"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6"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7" w:id="46"/>
    <w:p>
      <w:pPr>
        <w:spacing w:after="0"/>
        <w:ind w:left="0"/>
        <w:jc w:val="both"/>
      </w:pPr>
      <w:r>
        <w:rPr>
          <w:rFonts w:ascii="Times New Roman"/>
          <w:b w:val="false"/>
          <w:i w:val="false"/>
          <w:color w:val="000000"/>
          <w:sz w:val="28"/>
        </w:rPr>
        <w:t>
      19. Бағаланатын адам мыналарға жауапты болады:</w:t>
      </w:r>
    </w:p>
    <w:bookmarkEnd w:id="46"/>
    <w:bookmarkStart w:name="z58"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9"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60"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61" w:id="50"/>
    <w:p>
      <w:pPr>
        <w:spacing w:after="0"/>
        <w:ind w:left="0"/>
        <w:jc w:val="both"/>
      </w:pPr>
      <w:r>
        <w:rPr>
          <w:rFonts w:ascii="Times New Roman"/>
          <w:b w:val="false"/>
          <w:i w:val="false"/>
          <w:color w:val="000000"/>
          <w:sz w:val="28"/>
        </w:rPr>
        <w:t>
      20 Персоналды басқару қызметі:</w:t>
      </w:r>
    </w:p>
    <w:bookmarkEnd w:id="50"/>
    <w:bookmarkStart w:name="z62"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3" w:id="52"/>
    <w:p>
      <w:pPr>
        <w:spacing w:after="0"/>
        <w:ind w:left="0"/>
        <w:jc w:val="both"/>
      </w:pPr>
      <w:r>
        <w:rPr>
          <w:rFonts w:ascii="Times New Roman"/>
          <w:b w:val="false"/>
          <w:i w:val="false"/>
          <w:color w:val="000000"/>
          <w:sz w:val="28"/>
        </w:rPr>
        <w:t>
      2) НМИ уақтылы талдау мен келісу;</w:t>
      </w:r>
    </w:p>
    <w:bookmarkEnd w:id="52"/>
    <w:bookmarkStart w:name="z64"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5"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6"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7" w:id="56"/>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6"/>
    <w:bookmarkStart w:name="z68" w:id="57"/>
    <w:p>
      <w:pPr>
        <w:spacing w:after="0"/>
        <w:ind w:left="0"/>
        <w:jc w:val="left"/>
      </w:pPr>
      <w:r>
        <w:rPr>
          <w:rFonts w:ascii="Times New Roman"/>
          <w:b/>
          <w:i w:val="false"/>
          <w:color w:val="000000"/>
        </w:rPr>
        <w:t xml:space="preserve"> 2-тарау. Аппарат басшысын ТБИ-ге қол жеткізу бойынша бағалау тәртібі</w:t>
      </w:r>
    </w:p>
    <w:bookmarkEnd w:id="57"/>
    <w:bookmarkStart w:name="z69" w:id="58"/>
    <w:p>
      <w:pPr>
        <w:spacing w:after="0"/>
        <w:ind w:left="0"/>
        <w:jc w:val="both"/>
      </w:pPr>
      <w:r>
        <w:rPr>
          <w:rFonts w:ascii="Times New Roman"/>
          <w:b w:val="false"/>
          <w:i w:val="false"/>
          <w:color w:val="000000"/>
          <w:sz w:val="28"/>
        </w:rPr>
        <w:t>
      22. Аппарат басшысының қызметін бағалау НМИ жетістіктерін бағалау әдісі негізінде жүзеге асырылады.</w:t>
      </w:r>
    </w:p>
    <w:bookmarkEnd w:id="58"/>
    <w:bookmarkStart w:name="z70" w:id="59"/>
    <w:p>
      <w:pPr>
        <w:spacing w:after="0"/>
        <w:ind w:left="0"/>
        <w:jc w:val="both"/>
      </w:pPr>
      <w:r>
        <w:rPr>
          <w:rFonts w:ascii="Times New Roman"/>
          <w:b w:val="false"/>
          <w:i w:val="false"/>
          <w:color w:val="000000"/>
          <w:sz w:val="28"/>
        </w:rPr>
        <w:t>
      23. НМИ-ды бағалаушы тұлға персоналды басқару қызметімен келісім бойынша осы Әдістеменің 1-қосымшасына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59"/>
    <w:bookmarkStart w:name="z71" w:id="60"/>
    <w:p>
      <w:pPr>
        <w:spacing w:after="0"/>
        <w:ind w:left="0"/>
        <w:jc w:val="both"/>
      </w:pPr>
      <w:r>
        <w:rPr>
          <w:rFonts w:ascii="Times New Roman"/>
          <w:b w:val="false"/>
          <w:i w:val="false"/>
          <w:color w:val="000000"/>
          <w:sz w:val="28"/>
        </w:rPr>
        <w:t>
      Қызметші лауазымға тағайындалған кезде бағаланатын кезең басталғаннан кейін НМИ лауазымға тағайындалған күннен бастап он жұмыс күні ішінде белгіленеді</w:t>
      </w:r>
    </w:p>
    <w:bookmarkEnd w:id="60"/>
    <w:bookmarkStart w:name="z72" w:id="61"/>
    <w:p>
      <w:pPr>
        <w:spacing w:after="0"/>
        <w:ind w:left="0"/>
        <w:jc w:val="both"/>
      </w:pPr>
      <w:r>
        <w:rPr>
          <w:rFonts w:ascii="Times New Roman"/>
          <w:b w:val="false"/>
          <w:i w:val="false"/>
          <w:color w:val="000000"/>
          <w:sz w:val="28"/>
        </w:rPr>
        <w:t>
      Бұл ретте персоналды басқару қызметі НМИ белгіленген (бекітілген) күннен бастап бес жұмыс күні ішінде (техникалық мүмкіндік болған жағдайда) ақпараттық жүйеде жеке жұмыс жоспарын орналастыруды қамтамасыз етеді.</w:t>
      </w:r>
    </w:p>
    <w:bookmarkEnd w:id="61"/>
    <w:bookmarkStart w:name="z73"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4" w:id="63"/>
    <w:p>
      <w:pPr>
        <w:spacing w:after="0"/>
        <w:ind w:left="0"/>
        <w:jc w:val="both"/>
      </w:pPr>
      <w:r>
        <w:rPr>
          <w:rFonts w:ascii="Times New Roman"/>
          <w:b w:val="false"/>
          <w:i w:val="false"/>
          <w:color w:val="000000"/>
          <w:sz w:val="28"/>
        </w:rPr>
        <w:t>
      Аппарат басшысының НМИ жетістігін бағалауды бағалаушы тұлға 5-тармақта белгіленген мерзімде жүзеге асырады.</w:t>
      </w:r>
    </w:p>
    <w:bookmarkEnd w:id="63"/>
    <w:bookmarkStart w:name="z75" w:id="64"/>
    <w:p>
      <w:pPr>
        <w:spacing w:after="0"/>
        <w:ind w:left="0"/>
        <w:jc w:val="both"/>
      </w:pPr>
      <w:r>
        <w:rPr>
          <w:rFonts w:ascii="Times New Roman"/>
          <w:b w:val="false"/>
          <w:i w:val="false"/>
          <w:color w:val="000000"/>
          <w:sz w:val="28"/>
        </w:rPr>
        <w:t>
      Бұл ретте персоналды басқару қызметі мәслихат төрағасының келісімі бойынша мәліметтердің дұрыстығын қамтамасыз ету мақсатында НМИ-дің нақты мәндерін алдын ала есептеуді жүргізеді және ақпараттық жүйе арқылы (техникалық мүмкіндік болған кезде) оны бағалаушы тұлғаға осы Әдістеменің 5-тармағына сәйкес бағалаудың соңғы күні басталғанға дейін бес жұмыс күнінен кешіктірілмейтін мерзімде жібереді.</w:t>
      </w:r>
    </w:p>
    <w:bookmarkEnd w:id="64"/>
    <w:bookmarkStart w:name="z76" w:id="65"/>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7" w:id="66"/>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6"/>
    <w:bookmarkStart w:name="z78"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9"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80"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81"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82"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бағытталған.</w:t>
      </w:r>
    </w:p>
    <w:bookmarkEnd w:id="71"/>
    <w:bookmarkStart w:name="z83" w:id="72"/>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4" w:id="73"/>
    <w:p>
      <w:pPr>
        <w:spacing w:after="0"/>
        <w:ind w:left="0"/>
        <w:jc w:val="both"/>
      </w:pPr>
      <w:r>
        <w:rPr>
          <w:rFonts w:ascii="Times New Roman"/>
          <w:b w:val="false"/>
          <w:i w:val="false"/>
          <w:color w:val="000000"/>
          <w:sz w:val="28"/>
        </w:rPr>
        <w:t>
      27.Ақпараттық жүйе не ол болмаған жағдайда персоналды басқару қызметі оған қатысты бағалау жүргізілгені туралы аппарат басшысын есепті тоқсаннан кейінгі айдың бесінші күнінен кешіктірмей хабардар етеді.</w:t>
      </w:r>
    </w:p>
    <w:bookmarkEnd w:id="73"/>
    <w:bookmarkStart w:name="z85" w:id="74"/>
    <w:p>
      <w:pPr>
        <w:spacing w:after="0"/>
        <w:ind w:left="0"/>
        <w:jc w:val="both"/>
      </w:pPr>
      <w:r>
        <w:rPr>
          <w:rFonts w:ascii="Times New Roman"/>
          <w:b w:val="false"/>
          <w:i w:val="false"/>
          <w:color w:val="000000"/>
          <w:sz w:val="28"/>
        </w:rPr>
        <w:t>
      28. Бағалау парағы бағалаушы тұлғаға ақпараттық жүйе арқылы не ол болмаған жағдайда персоналды басқару қызметі қарау үшін жіберіледі</w:t>
      </w:r>
    </w:p>
    <w:bookmarkEnd w:id="74"/>
    <w:bookmarkStart w:name="z86" w:id="75"/>
    <w:p>
      <w:pPr>
        <w:spacing w:after="0"/>
        <w:ind w:left="0"/>
        <w:jc w:val="both"/>
      </w:pPr>
      <w:r>
        <w:rPr>
          <w:rFonts w:ascii="Times New Roman"/>
          <w:b w:val="false"/>
          <w:i w:val="false"/>
          <w:color w:val="000000"/>
          <w:sz w:val="28"/>
        </w:rPr>
        <w:t>
      Ұсынылған материалдарды қарау қорытындылары бойынша бағалаушы тұлға осы Әдістемеге 2-қосымшаға сәйкес нысан бойынша бағалау парағының тиісті бағанында бағалар (0-ден 5-ке дейін) қояды.</w:t>
      </w:r>
    </w:p>
    <w:bookmarkEnd w:id="75"/>
    <w:bookmarkStart w:name="z87" w:id="76"/>
    <w:p>
      <w:pPr>
        <w:spacing w:after="0"/>
        <w:ind w:left="0"/>
        <w:jc w:val="both"/>
      </w:pPr>
      <w:r>
        <w:rPr>
          <w:rFonts w:ascii="Times New Roman"/>
          <w:b w:val="false"/>
          <w:i w:val="false"/>
          <w:color w:val="000000"/>
          <w:sz w:val="28"/>
        </w:rPr>
        <w:t>
      Бағалау кезінде бағалаушы тұлға осы Әдістемеге 3-қосымшаға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8"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9" w:id="7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8"/>
    <w:bookmarkStart w:name="z90" w:id="79"/>
    <w:p>
      <w:pPr>
        <w:spacing w:after="0"/>
        <w:ind w:left="0"/>
        <w:jc w:val="both"/>
      </w:pPr>
      <w:r>
        <w:rPr>
          <w:rFonts w:ascii="Times New Roman"/>
          <w:b w:val="false"/>
          <w:i w:val="false"/>
          <w:color w:val="000000"/>
          <w:sz w:val="28"/>
        </w:rPr>
        <w:t>
      30."Б" корпусы қызметшілерін саралау әдісі бойынша бағалауды орган аппаратының басшысы осы Әдістемеге 4-қосымшаға сәйкес нысан бойынша мемлекеттік органда жұмыс істейтін ақпараттық жүйе арқылы (техникалық мүмкіндік болған кезде) жүзеге асырады. Бұл ретте техникалық мүмкіндік болмаған жағдайда бағалау қағаз жеткізгіштерде жүргізіледі.</w:t>
      </w:r>
    </w:p>
    <w:bookmarkEnd w:id="79"/>
    <w:bookmarkStart w:name="z91" w:id="80"/>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2" w:id="81"/>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93" w:id="82"/>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2"/>
    <w:bookmarkStart w:name="z94"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95" w:id="84"/>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6"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7"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8" w:id="87"/>
    <w:p>
      <w:pPr>
        <w:spacing w:after="0"/>
        <w:ind w:left="0"/>
        <w:jc w:val="both"/>
      </w:pPr>
      <w:r>
        <w:rPr>
          <w:rFonts w:ascii="Times New Roman"/>
          <w:b w:val="false"/>
          <w:i w:val="false"/>
          <w:color w:val="000000"/>
          <w:sz w:val="28"/>
        </w:rPr>
        <w:t>
      дербестік және бастамашылық;</w:t>
      </w:r>
    </w:p>
    <w:bookmarkEnd w:id="87"/>
    <w:bookmarkStart w:name="z99" w:id="88"/>
    <w:p>
      <w:pPr>
        <w:spacing w:after="0"/>
        <w:ind w:left="0"/>
        <w:jc w:val="both"/>
      </w:pPr>
      <w:r>
        <w:rPr>
          <w:rFonts w:ascii="Times New Roman"/>
          <w:b w:val="false"/>
          <w:i w:val="false"/>
          <w:color w:val="000000"/>
          <w:sz w:val="28"/>
        </w:rPr>
        <w:t>
      еңбек тәртібі.</w:t>
      </w:r>
    </w:p>
    <w:bookmarkEnd w:id="88"/>
    <w:bookmarkStart w:name="z100" w:id="89"/>
    <w:p>
      <w:pPr>
        <w:spacing w:after="0"/>
        <w:ind w:left="0"/>
        <w:jc w:val="left"/>
      </w:pPr>
      <w:r>
        <w:rPr>
          <w:rFonts w:ascii="Times New Roman"/>
          <w:b/>
          <w:i w:val="false"/>
          <w:color w:val="000000"/>
        </w:rPr>
        <w:t xml:space="preserve"> 4-тарау. 360 әдісі бойынша бағалау тәртібі</w:t>
      </w:r>
    </w:p>
    <w:bookmarkEnd w:id="89"/>
    <w:bookmarkStart w:name="z101" w:id="9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102" w:id="91"/>
    <w:p>
      <w:pPr>
        <w:spacing w:after="0"/>
        <w:ind w:left="0"/>
        <w:jc w:val="both"/>
      </w:pPr>
      <w:r>
        <w:rPr>
          <w:rFonts w:ascii="Times New Roman"/>
          <w:b w:val="false"/>
          <w:i w:val="false"/>
          <w:color w:val="000000"/>
          <w:sz w:val="28"/>
        </w:rPr>
        <w:t>
       Аппарат басшысы осы Әдістемеге 5-қосымшаға сәйкес нысан бойынша 360 әдісімен, осы Әдістемеге 6-қосымшаға сәйкес нысан бойынша "Б" корпусының қызметшілері бағалаудан өтеді.</w:t>
      </w:r>
    </w:p>
    <w:bookmarkEnd w:id="91"/>
    <w:bookmarkStart w:name="z103" w:id="92"/>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2"/>
    <w:bookmarkStart w:name="z104" w:id="93"/>
    <w:p>
      <w:pPr>
        <w:spacing w:after="0"/>
        <w:ind w:left="0"/>
        <w:jc w:val="both"/>
      </w:pPr>
      <w:r>
        <w:rPr>
          <w:rFonts w:ascii="Times New Roman"/>
          <w:b w:val="false"/>
          <w:i w:val="false"/>
          <w:color w:val="000000"/>
          <w:sz w:val="28"/>
        </w:rPr>
        <w:t>
       аппарат басшылары үшін:</w:t>
      </w:r>
    </w:p>
    <w:bookmarkEnd w:id="93"/>
    <w:bookmarkStart w:name="z105" w:id="94"/>
    <w:p>
      <w:pPr>
        <w:spacing w:after="0"/>
        <w:ind w:left="0"/>
        <w:jc w:val="both"/>
      </w:pPr>
      <w:r>
        <w:rPr>
          <w:rFonts w:ascii="Times New Roman"/>
          <w:b w:val="false"/>
          <w:i w:val="false"/>
          <w:color w:val="000000"/>
          <w:sz w:val="28"/>
        </w:rPr>
        <w:t>
       қызметті басқару;</w:t>
      </w:r>
    </w:p>
    <w:bookmarkEnd w:id="94"/>
    <w:bookmarkStart w:name="z106" w:id="95"/>
    <w:p>
      <w:pPr>
        <w:spacing w:after="0"/>
        <w:ind w:left="0"/>
        <w:jc w:val="both"/>
      </w:pPr>
      <w:r>
        <w:rPr>
          <w:rFonts w:ascii="Times New Roman"/>
          <w:b w:val="false"/>
          <w:i w:val="false"/>
          <w:color w:val="000000"/>
          <w:sz w:val="28"/>
        </w:rPr>
        <w:t>
       тиімді коммуникацияларды құру;</w:t>
      </w:r>
    </w:p>
    <w:bookmarkEnd w:id="95"/>
    <w:bookmarkStart w:name="z107"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8" w:id="97"/>
    <w:p>
      <w:pPr>
        <w:spacing w:after="0"/>
        <w:ind w:left="0"/>
        <w:jc w:val="both"/>
      </w:pPr>
      <w:r>
        <w:rPr>
          <w:rFonts w:ascii="Times New Roman"/>
          <w:b w:val="false"/>
          <w:i w:val="false"/>
          <w:color w:val="000000"/>
          <w:sz w:val="28"/>
        </w:rPr>
        <w:t>
       өзгерістерді басқару;</w:t>
      </w:r>
    </w:p>
    <w:bookmarkEnd w:id="97"/>
    <w:bookmarkStart w:name="z109" w:id="98"/>
    <w:p>
      <w:pPr>
        <w:spacing w:after="0"/>
        <w:ind w:left="0"/>
        <w:jc w:val="both"/>
      </w:pPr>
      <w:r>
        <w:rPr>
          <w:rFonts w:ascii="Times New Roman"/>
          <w:b w:val="false"/>
          <w:i w:val="false"/>
          <w:color w:val="000000"/>
          <w:sz w:val="28"/>
        </w:rPr>
        <w:t>
       нәтижеге бағдарлану;</w:t>
      </w:r>
    </w:p>
    <w:bookmarkEnd w:id="98"/>
    <w:bookmarkStart w:name="z110" w:id="99"/>
    <w:p>
      <w:pPr>
        <w:spacing w:after="0"/>
        <w:ind w:left="0"/>
        <w:jc w:val="both"/>
      </w:pPr>
      <w:r>
        <w:rPr>
          <w:rFonts w:ascii="Times New Roman"/>
          <w:b w:val="false"/>
          <w:i w:val="false"/>
          <w:color w:val="000000"/>
          <w:sz w:val="28"/>
        </w:rPr>
        <w:t xml:space="preserve">
       дербестік және шешімдерді қабылдау дағдылары; </w:t>
      </w:r>
    </w:p>
    <w:bookmarkEnd w:id="99"/>
    <w:bookmarkStart w:name="z111" w:id="100"/>
    <w:p>
      <w:pPr>
        <w:spacing w:after="0"/>
        <w:ind w:left="0"/>
        <w:jc w:val="both"/>
      </w:pPr>
      <w:r>
        <w:rPr>
          <w:rFonts w:ascii="Times New Roman"/>
          <w:b w:val="false"/>
          <w:i w:val="false"/>
          <w:color w:val="000000"/>
          <w:sz w:val="28"/>
        </w:rPr>
        <w:t>
       топты басқару;</w:t>
      </w:r>
    </w:p>
    <w:bookmarkEnd w:id="100"/>
    <w:bookmarkStart w:name="z112" w:id="101"/>
    <w:p>
      <w:pPr>
        <w:spacing w:after="0"/>
        <w:ind w:left="0"/>
        <w:jc w:val="both"/>
      </w:pPr>
      <w:r>
        <w:rPr>
          <w:rFonts w:ascii="Times New Roman"/>
          <w:b w:val="false"/>
          <w:i w:val="false"/>
          <w:color w:val="000000"/>
          <w:sz w:val="28"/>
        </w:rPr>
        <w:t>
       көшбасшылық қасиеттер;</w:t>
      </w:r>
    </w:p>
    <w:bookmarkEnd w:id="101"/>
    <w:bookmarkStart w:name="z113" w:id="102"/>
    <w:p>
      <w:pPr>
        <w:spacing w:after="0"/>
        <w:ind w:left="0"/>
        <w:jc w:val="both"/>
      </w:pPr>
      <w:r>
        <w:rPr>
          <w:rFonts w:ascii="Times New Roman"/>
          <w:b w:val="false"/>
          <w:i w:val="false"/>
          <w:color w:val="000000"/>
          <w:sz w:val="28"/>
        </w:rPr>
        <w:t>
       ынтымақтастық;</w:t>
      </w:r>
    </w:p>
    <w:bookmarkEnd w:id="102"/>
    <w:bookmarkStart w:name="z114" w:id="103"/>
    <w:p>
      <w:pPr>
        <w:spacing w:after="0"/>
        <w:ind w:left="0"/>
        <w:jc w:val="both"/>
      </w:pPr>
      <w:r>
        <w:rPr>
          <w:rFonts w:ascii="Times New Roman"/>
          <w:b w:val="false"/>
          <w:i w:val="false"/>
          <w:color w:val="000000"/>
          <w:sz w:val="28"/>
        </w:rPr>
        <w:t>
       жеделділік;</w:t>
      </w:r>
    </w:p>
    <w:bookmarkEnd w:id="103"/>
    <w:bookmarkStart w:name="z115" w:id="104"/>
    <w:p>
      <w:pPr>
        <w:spacing w:after="0"/>
        <w:ind w:left="0"/>
        <w:jc w:val="both"/>
      </w:pPr>
      <w:r>
        <w:rPr>
          <w:rFonts w:ascii="Times New Roman"/>
          <w:b w:val="false"/>
          <w:i w:val="false"/>
          <w:color w:val="000000"/>
          <w:sz w:val="28"/>
        </w:rPr>
        <w:t>
       өзін-өзі дамыту;</w:t>
      </w:r>
    </w:p>
    <w:bookmarkEnd w:id="104"/>
    <w:bookmarkStart w:name="z116" w:id="105"/>
    <w:p>
      <w:pPr>
        <w:spacing w:after="0"/>
        <w:ind w:left="0"/>
        <w:jc w:val="both"/>
      </w:pPr>
      <w:r>
        <w:rPr>
          <w:rFonts w:ascii="Times New Roman"/>
          <w:b w:val="false"/>
          <w:i w:val="false"/>
          <w:color w:val="000000"/>
          <w:sz w:val="28"/>
        </w:rPr>
        <w:t>
       бастамшылдық;</w:t>
      </w:r>
    </w:p>
    <w:bookmarkEnd w:id="105"/>
    <w:bookmarkStart w:name="z117" w:id="106"/>
    <w:p>
      <w:pPr>
        <w:spacing w:after="0"/>
        <w:ind w:left="0"/>
        <w:jc w:val="both"/>
      </w:pPr>
      <w:r>
        <w:rPr>
          <w:rFonts w:ascii="Times New Roman"/>
          <w:b w:val="false"/>
          <w:i w:val="false"/>
          <w:color w:val="000000"/>
          <w:sz w:val="28"/>
        </w:rPr>
        <w:t>
       "Б" корпусының қызметшілері үшін:</w:t>
      </w:r>
    </w:p>
    <w:bookmarkEnd w:id="106"/>
    <w:bookmarkStart w:name="z118" w:id="107"/>
    <w:p>
      <w:pPr>
        <w:spacing w:after="0"/>
        <w:ind w:left="0"/>
        <w:jc w:val="both"/>
      </w:pPr>
      <w:r>
        <w:rPr>
          <w:rFonts w:ascii="Times New Roman"/>
          <w:b w:val="false"/>
          <w:i w:val="false"/>
          <w:color w:val="000000"/>
          <w:sz w:val="28"/>
        </w:rPr>
        <w:t>
       тиімді коммуникацияларды құру;</w:t>
      </w:r>
    </w:p>
    <w:bookmarkEnd w:id="107"/>
    <w:bookmarkStart w:name="z119"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20" w:id="109"/>
    <w:p>
      <w:pPr>
        <w:spacing w:after="0"/>
        <w:ind w:left="0"/>
        <w:jc w:val="both"/>
      </w:pPr>
      <w:r>
        <w:rPr>
          <w:rFonts w:ascii="Times New Roman"/>
          <w:b w:val="false"/>
          <w:i w:val="false"/>
          <w:color w:val="000000"/>
          <w:sz w:val="28"/>
        </w:rPr>
        <w:t>
       өзгерістерді басқару;</w:t>
      </w:r>
    </w:p>
    <w:bookmarkEnd w:id="109"/>
    <w:bookmarkStart w:name="z121" w:id="110"/>
    <w:p>
      <w:pPr>
        <w:spacing w:after="0"/>
        <w:ind w:left="0"/>
        <w:jc w:val="both"/>
      </w:pPr>
      <w:r>
        <w:rPr>
          <w:rFonts w:ascii="Times New Roman"/>
          <w:b w:val="false"/>
          <w:i w:val="false"/>
          <w:color w:val="000000"/>
          <w:sz w:val="28"/>
        </w:rPr>
        <w:t>
       нәтижеге бағдарлану;</w:t>
      </w:r>
    </w:p>
    <w:bookmarkEnd w:id="110"/>
    <w:bookmarkStart w:name="z122"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23" w:id="112"/>
    <w:p>
      <w:pPr>
        <w:spacing w:after="0"/>
        <w:ind w:left="0"/>
        <w:jc w:val="both"/>
      </w:pPr>
      <w:r>
        <w:rPr>
          <w:rFonts w:ascii="Times New Roman"/>
          <w:b w:val="false"/>
          <w:i w:val="false"/>
          <w:color w:val="000000"/>
          <w:sz w:val="28"/>
        </w:rPr>
        <w:t>
       ынтымақтастық;</w:t>
      </w:r>
    </w:p>
    <w:bookmarkEnd w:id="112"/>
    <w:bookmarkStart w:name="z124" w:id="113"/>
    <w:p>
      <w:pPr>
        <w:spacing w:after="0"/>
        <w:ind w:left="0"/>
        <w:jc w:val="both"/>
      </w:pPr>
      <w:r>
        <w:rPr>
          <w:rFonts w:ascii="Times New Roman"/>
          <w:b w:val="false"/>
          <w:i w:val="false"/>
          <w:color w:val="000000"/>
          <w:sz w:val="28"/>
        </w:rPr>
        <w:t>
       жеделділік;</w:t>
      </w:r>
    </w:p>
    <w:bookmarkEnd w:id="113"/>
    <w:bookmarkStart w:name="z125" w:id="114"/>
    <w:p>
      <w:pPr>
        <w:spacing w:after="0"/>
        <w:ind w:left="0"/>
        <w:jc w:val="both"/>
      </w:pPr>
      <w:r>
        <w:rPr>
          <w:rFonts w:ascii="Times New Roman"/>
          <w:b w:val="false"/>
          <w:i w:val="false"/>
          <w:color w:val="000000"/>
          <w:sz w:val="28"/>
        </w:rPr>
        <w:t>
       өзін-өзі дамыту</w:t>
      </w:r>
    </w:p>
    <w:bookmarkEnd w:id="114"/>
    <w:bookmarkStart w:name="z126" w:id="115"/>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5"/>
    <w:bookmarkStart w:name="z127"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8"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9" w:id="118"/>
    <w:p>
      <w:pPr>
        <w:spacing w:after="0"/>
        <w:ind w:left="0"/>
        <w:jc w:val="both"/>
      </w:pPr>
      <w:r>
        <w:rPr>
          <w:rFonts w:ascii="Times New Roman"/>
          <w:b w:val="false"/>
          <w:i w:val="false"/>
          <w:color w:val="000000"/>
          <w:sz w:val="28"/>
        </w:rPr>
        <w:t>
      1) тікелей басшы;</w:t>
      </w:r>
    </w:p>
    <w:bookmarkEnd w:id="118"/>
    <w:bookmarkStart w:name="z130"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31"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32" w:id="121"/>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33"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34" w:id="123"/>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3"/>
    <w:bookmarkStart w:name="z135" w:id="12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6" w:id="125"/>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5"/>
    <w:bookmarkStart w:name="z137" w:id="126"/>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6"/>
    <w:bookmarkStart w:name="z138" w:id="127"/>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7"/>
    <w:bookmarkStart w:name="z139"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40"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41"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42" w:id="131"/>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43"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4"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5"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6"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7"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ff0000"/>
          <w:sz w:val="28"/>
        </w:rPr>
        <w:t xml:space="preserve">
      Ескерту. Әдістеме 6-тараумен толықтырылды - Алматы облысы Талғар аудандық мәслихатының 10.08.2023 </w:t>
      </w:r>
      <w:r>
        <w:rPr>
          <w:rFonts w:ascii="Times New Roman"/>
          <w:b w:val="false"/>
          <w:i w:val="false"/>
          <w:color w:val="ff0000"/>
          <w:sz w:val="28"/>
        </w:rPr>
        <w:t>№ 8-36</w:t>
      </w:r>
      <w:r>
        <w:rPr>
          <w:rFonts w:ascii="Times New Roman"/>
          <w:b w:val="false"/>
          <w:i w:val="false"/>
          <w:color w:val="ff0000"/>
          <w:sz w:val="28"/>
        </w:rPr>
        <w:t xml:space="preserve"> шешімімен (алғашқы ресми жарияланған кейін қолданысқа енгізіледі).</w:t>
      </w:r>
    </w:p>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47. НМИ:</w:t>
      </w:r>
    </w:p>
    <w:bookmarkStart w:name="z30" w:id="13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37"/>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48. НМИ саны 5 құрайды.</w:t>
      </w:r>
    </w:p>
    <w:p>
      <w:pPr>
        <w:spacing w:after="0"/>
        <w:ind w:left="0"/>
        <w:jc w:val="both"/>
      </w:pPr>
      <w:r>
        <w:rPr>
          <w:rFonts w:ascii="Times New Roman"/>
          <w:b w:val="false"/>
          <w:i w:val="false"/>
          <w:color w:val="000000"/>
          <w:sz w:val="28"/>
        </w:rPr>
        <w:t>
      1-параграф. НМИ жетістігін бағалау тәртібі</w:t>
      </w:r>
    </w:p>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Start w:name="z46" w:id="138"/>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38"/>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60. Комиссияның шешімі ашық дауыс беру арқылы қабылданады.</w:t>
      </w:r>
    </w:p>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аппараты" мемлекеттік мекемесінің "Б" корпусы мемдлекеттік әкімшілік қызметшілерінің қызметін бағалау әдістемесіне 1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 "БЕКІТЕМІН" Мәслихат төрағасы ___________________________ (тегі, бас әріптер) күні _______________________ қолы ____________________</w:t>
            </w:r>
          </w:p>
        </w:tc>
      </w:tr>
    </w:tbl>
    <w:bookmarkStart w:name="z150" w:id="139"/>
    <w:p>
      <w:pPr>
        <w:spacing w:after="0"/>
        <w:ind w:left="0"/>
        <w:jc w:val="left"/>
      </w:pPr>
      <w:r>
        <w:rPr>
          <w:rFonts w:ascii="Times New Roman"/>
          <w:b/>
          <w:i w:val="false"/>
          <w:color w:val="000000"/>
        </w:rPr>
        <w:t xml:space="preserve"> Аппарат басшысының жеке жұмыс жоспары</w:t>
      </w:r>
    </w:p>
    <w:bookmarkEnd w:id="139"/>
    <w:bookmarkStart w:name="z151" w:id="140"/>
    <w:p>
      <w:pPr>
        <w:spacing w:after="0"/>
        <w:ind w:left="0"/>
        <w:jc w:val="both"/>
      </w:pPr>
      <w:r>
        <w:rPr>
          <w:rFonts w:ascii="Times New Roman"/>
          <w:b w:val="false"/>
          <w:i w:val="false"/>
          <w:color w:val="000000"/>
          <w:sz w:val="28"/>
        </w:rPr>
        <w:t>
      _________________________________________________ жыл</w:t>
      </w:r>
    </w:p>
    <w:bookmarkEnd w:id="140"/>
    <w:bookmarkStart w:name="z152" w:id="141"/>
    <w:p>
      <w:pPr>
        <w:spacing w:after="0"/>
        <w:ind w:left="0"/>
        <w:jc w:val="both"/>
      </w:pPr>
      <w:r>
        <w:rPr>
          <w:rFonts w:ascii="Times New Roman"/>
          <w:b w:val="false"/>
          <w:i w:val="false"/>
          <w:color w:val="000000"/>
          <w:sz w:val="28"/>
        </w:rPr>
        <w:t>
      (жеке жоспар құрылатын кезең)</w:t>
      </w:r>
    </w:p>
    <w:bookmarkEnd w:id="141"/>
    <w:bookmarkStart w:name="z153" w:id="142"/>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2"/>
    <w:bookmarkStart w:name="z154" w:id="143"/>
    <w:p>
      <w:pPr>
        <w:spacing w:after="0"/>
        <w:ind w:left="0"/>
        <w:jc w:val="both"/>
      </w:pPr>
      <w:r>
        <w:rPr>
          <w:rFonts w:ascii="Times New Roman"/>
          <w:b w:val="false"/>
          <w:i w:val="false"/>
          <w:color w:val="000000"/>
          <w:sz w:val="28"/>
        </w:rPr>
        <w:t>
      Қызметшінің лауазымы: ____________________________________________________</w:t>
      </w:r>
    </w:p>
    <w:bookmarkEnd w:id="143"/>
    <w:bookmarkStart w:name="z155" w:id="144"/>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45"/>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аппараты" мемлекеттік мекемесінің "Б" корпусы мемдлекеттік әкімшілік қызметшілерінің қызметін бағалау әдістемесіне 2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59" w:id="146"/>
    <w:p>
      <w:pPr>
        <w:spacing w:after="0"/>
        <w:ind w:left="0"/>
        <w:jc w:val="both"/>
      </w:pPr>
      <w:r>
        <w:rPr>
          <w:rFonts w:ascii="Times New Roman"/>
          <w:b w:val="false"/>
          <w:i w:val="false"/>
          <w:color w:val="000000"/>
          <w:sz w:val="28"/>
        </w:rPr>
        <w:t>
       НМИ бойынша бағалау парағы</w:t>
      </w:r>
    </w:p>
    <w:bookmarkEnd w:id="146"/>
    <w:bookmarkStart w:name="z160" w:id="147"/>
    <w:p>
      <w:pPr>
        <w:spacing w:after="0"/>
        <w:ind w:left="0"/>
        <w:jc w:val="both"/>
      </w:pPr>
      <w:r>
        <w:rPr>
          <w:rFonts w:ascii="Times New Roman"/>
          <w:b w:val="false"/>
          <w:i w:val="false"/>
          <w:color w:val="000000"/>
          <w:sz w:val="28"/>
        </w:rPr>
        <w:t>
       ________________________________________________ (бағаланатын адамның Т.А.Ә., лауазымы)</w:t>
      </w:r>
    </w:p>
    <w:bookmarkEnd w:id="147"/>
    <w:bookmarkStart w:name="z161" w:id="148"/>
    <w:p>
      <w:pPr>
        <w:spacing w:after="0"/>
        <w:ind w:left="0"/>
        <w:jc w:val="both"/>
      </w:pPr>
      <w:r>
        <w:rPr>
          <w:rFonts w:ascii="Times New Roman"/>
          <w:b w:val="false"/>
          <w:i w:val="false"/>
          <w:color w:val="000000"/>
          <w:sz w:val="28"/>
        </w:rPr>
        <w:t>
       _________________________________ (бағаланатын кезең)</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49"/>
    <w:p>
      <w:pPr>
        <w:spacing w:after="0"/>
        <w:ind w:left="0"/>
        <w:jc w:val="both"/>
      </w:pPr>
      <w:r>
        <w:rPr>
          <w:rFonts w:ascii="Times New Roman"/>
          <w:b w:val="false"/>
          <w:i w:val="false"/>
          <w:color w:val="000000"/>
          <w:sz w:val="28"/>
        </w:rPr>
        <w:t>
      Кестенің жалғасы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50"/>
    <w:p>
      <w:pPr>
        <w:spacing w:after="0"/>
        <w:ind w:left="0"/>
        <w:jc w:val="both"/>
      </w:pPr>
      <w:r>
        <w:rPr>
          <w:rFonts w:ascii="Times New Roman"/>
          <w:b w:val="false"/>
          <w:i w:val="false"/>
          <w:color w:val="000000"/>
          <w:sz w:val="28"/>
        </w:rPr>
        <w:t>
      Қорытынды бағалау _______________</w:t>
      </w:r>
    </w:p>
    <w:bookmarkEnd w:id="150"/>
    <w:bookmarkStart w:name="z164" w:id="151"/>
    <w:p>
      <w:pPr>
        <w:spacing w:after="0"/>
        <w:ind w:left="0"/>
        <w:jc w:val="both"/>
      </w:pPr>
      <w:r>
        <w:rPr>
          <w:rFonts w:ascii="Times New Roman"/>
          <w:b w:val="false"/>
          <w:i w:val="false"/>
          <w:color w:val="000000"/>
          <w:sz w:val="28"/>
        </w:rPr>
        <w:t>
      НМИ санына бөлінген НМИ бойынша бағалау сомасы</w:t>
      </w:r>
    </w:p>
    <w:bookmarkEnd w:id="151"/>
    <w:bookmarkStart w:name="z165" w:id="15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2"/>
    <w:bookmarkStart w:name="z166" w:id="153"/>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4"/>
          <w:p>
            <w:pPr>
              <w:spacing w:after="20"/>
              <w:ind w:left="20"/>
              <w:jc w:val="both"/>
            </w:pPr>
            <w:r>
              <w:rPr>
                <w:rFonts w:ascii="Times New Roman"/>
                <w:b w:val="false"/>
                <w:i w:val="false"/>
                <w:color w:val="000000"/>
                <w:sz w:val="20"/>
              </w:rPr>
              <w:t>
Бағаланатын адам</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5"/>
          <w:p>
            <w:pPr>
              <w:spacing w:after="20"/>
              <w:ind w:left="20"/>
              <w:jc w:val="both"/>
            </w:pPr>
            <w:r>
              <w:rPr>
                <w:rFonts w:ascii="Times New Roman"/>
                <w:b w:val="false"/>
                <w:i w:val="false"/>
                <w:color w:val="000000"/>
                <w:sz w:val="20"/>
              </w:rPr>
              <w:t>
Бағалайтын адам</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аппараты" мемлекеттік мекемесінің "Б" корпусы мемдлекеттік әкімшілік қызметшілерінің қызметін бағалау әдістемесіне 3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77" w:id="156"/>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8" w:id="157"/>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аппараты" мемлекеттік мекемесінің "Б" корпусы мемдлекеттік әкімшілік қызметшілерінің қызметін бағалау әдістемесіне 4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81" w:id="158"/>
    <w:p>
      <w:pPr>
        <w:spacing w:after="0"/>
        <w:ind w:left="0"/>
        <w:jc w:val="left"/>
      </w:pPr>
      <w:r>
        <w:rPr>
          <w:rFonts w:ascii="Times New Roman"/>
          <w:b/>
          <w:i w:val="false"/>
          <w:color w:val="000000"/>
        </w:rPr>
        <w:t xml:space="preserve"> Саралау әдісі бойынша бағалау парағы</w:t>
      </w:r>
    </w:p>
    <w:bookmarkEnd w:id="158"/>
    <w:bookmarkStart w:name="z182" w:id="159"/>
    <w:p>
      <w:pPr>
        <w:spacing w:after="0"/>
        <w:ind w:left="0"/>
        <w:jc w:val="both"/>
      </w:pPr>
      <w:r>
        <w:rPr>
          <w:rFonts w:ascii="Times New Roman"/>
          <w:b w:val="false"/>
          <w:i w:val="false"/>
          <w:color w:val="000000"/>
          <w:sz w:val="28"/>
        </w:rPr>
        <w:t>
      Бағаланатын қызметшінің Т. А.Ә. ____________________________</w:t>
      </w:r>
    </w:p>
    <w:bookmarkEnd w:id="159"/>
    <w:bookmarkStart w:name="z183" w:id="160"/>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60"/>
    <w:bookmarkStart w:name="z184" w:id="161"/>
    <w:p>
      <w:pPr>
        <w:spacing w:after="0"/>
        <w:ind w:left="0"/>
        <w:jc w:val="both"/>
      </w:pPr>
      <w:r>
        <w:rPr>
          <w:rFonts w:ascii="Times New Roman"/>
          <w:b w:val="false"/>
          <w:i w:val="false"/>
          <w:color w:val="000000"/>
          <w:sz w:val="28"/>
        </w:rPr>
        <w:t>
      Т.А.Ә. __________________________</w:t>
      </w:r>
    </w:p>
    <w:bookmarkEnd w:id="161"/>
    <w:bookmarkStart w:name="z185" w:id="16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2"/>
    <w:bookmarkStart w:name="z186" w:id="16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3"/>
    <w:bookmarkStart w:name="z187" w:id="16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6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5"/>
    <w:bookmarkStart w:name="z189" w:id="16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6"/>
    <w:bookmarkStart w:name="z190" w:id="167"/>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7"/>
    <w:bookmarkStart w:name="z191" w:id="168"/>
    <w:p>
      <w:pPr>
        <w:spacing w:after="0"/>
        <w:ind w:left="0"/>
        <w:jc w:val="both"/>
      </w:pPr>
      <w:r>
        <w:rPr>
          <w:rFonts w:ascii="Times New Roman"/>
          <w:b w:val="false"/>
          <w:i w:val="false"/>
          <w:color w:val="000000"/>
          <w:sz w:val="28"/>
        </w:rPr>
        <w:t>
      Қойылған бағаға негіздеме ___________________</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аппараты" мемлекеттік мекемесінің "Б" корпусы мемдлекеттік әкімшілік қызметшілерінің қызметін бағалау әдістемесіне 5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94" w:id="169"/>
    <w:p>
      <w:pPr>
        <w:spacing w:after="0"/>
        <w:ind w:left="0"/>
        <w:jc w:val="left"/>
      </w:pPr>
      <w:r>
        <w:rPr>
          <w:rFonts w:ascii="Times New Roman"/>
          <w:b/>
          <w:i w:val="false"/>
          <w:color w:val="000000"/>
        </w:rPr>
        <w:t xml:space="preserve"> Аппарат басшысының 360 әдісімен бағалау парағы</w:t>
      </w:r>
    </w:p>
    <w:bookmarkEnd w:id="169"/>
    <w:bookmarkStart w:name="z195" w:id="170"/>
    <w:p>
      <w:pPr>
        <w:spacing w:after="0"/>
        <w:ind w:left="0"/>
        <w:jc w:val="both"/>
      </w:pPr>
      <w:r>
        <w:rPr>
          <w:rFonts w:ascii="Times New Roman"/>
          <w:b w:val="false"/>
          <w:i w:val="false"/>
          <w:color w:val="000000"/>
          <w:sz w:val="28"/>
        </w:rPr>
        <w:t>
      Құрылымдық бөлімше басшысының Т. А.Ә___________________</w:t>
      </w:r>
    </w:p>
    <w:bookmarkEnd w:id="170"/>
    <w:bookmarkStart w:name="z196" w:id="171"/>
    <w:p>
      <w:pPr>
        <w:spacing w:after="0"/>
        <w:ind w:left="0"/>
        <w:jc w:val="both"/>
      </w:pPr>
      <w:r>
        <w:rPr>
          <w:rFonts w:ascii="Times New Roman"/>
          <w:b w:val="false"/>
          <w:i w:val="false"/>
          <w:color w:val="000000"/>
          <w:sz w:val="28"/>
        </w:rPr>
        <w:t>
      Құрметті респондент!</w:t>
      </w:r>
    </w:p>
    <w:bookmarkEnd w:id="171"/>
    <w:bookmarkStart w:name="z197" w:id="17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2"/>
    <w:bookmarkStart w:name="z198" w:id="17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3"/>
    <w:bookmarkStart w:name="z199" w:id="17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4"/>
    <w:bookmarkStart w:name="z200" w:id="17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5"/>
    <w:bookmarkStart w:name="z201" w:id="17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6"/>
    <w:bookmarkStart w:name="z202" w:id="17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7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8"/>
    <w:bookmarkStart w:name="z204" w:id="179"/>
    <w:p>
      <w:pPr>
        <w:spacing w:after="0"/>
        <w:ind w:left="0"/>
        <w:jc w:val="both"/>
      </w:pPr>
      <w:r>
        <w:rPr>
          <w:rFonts w:ascii="Times New Roman"/>
          <w:b w:val="false"/>
          <w:i w:val="false"/>
          <w:color w:val="000000"/>
          <w:sz w:val="28"/>
        </w:rPr>
        <w:t>
      құзырет көрінбейді;</w:t>
      </w:r>
    </w:p>
    <w:bookmarkEnd w:id="179"/>
    <w:bookmarkStart w:name="z205" w:id="180"/>
    <w:p>
      <w:pPr>
        <w:spacing w:after="0"/>
        <w:ind w:left="0"/>
        <w:jc w:val="both"/>
      </w:pPr>
      <w:r>
        <w:rPr>
          <w:rFonts w:ascii="Times New Roman"/>
          <w:b w:val="false"/>
          <w:i w:val="false"/>
          <w:color w:val="000000"/>
          <w:sz w:val="28"/>
        </w:rPr>
        <w:t>
      құзырет сирек көрінеді;</w:t>
      </w:r>
    </w:p>
    <w:bookmarkEnd w:id="180"/>
    <w:bookmarkStart w:name="z206" w:id="181"/>
    <w:p>
      <w:pPr>
        <w:spacing w:after="0"/>
        <w:ind w:left="0"/>
        <w:jc w:val="both"/>
      </w:pPr>
      <w:r>
        <w:rPr>
          <w:rFonts w:ascii="Times New Roman"/>
          <w:b w:val="false"/>
          <w:i w:val="false"/>
          <w:color w:val="000000"/>
          <w:sz w:val="28"/>
        </w:rPr>
        <w:t>
      құзырет жағдайлардың жартысында көрінеді;</w:t>
      </w:r>
    </w:p>
    <w:bookmarkEnd w:id="181"/>
    <w:bookmarkStart w:name="z207" w:id="182"/>
    <w:p>
      <w:pPr>
        <w:spacing w:after="0"/>
        <w:ind w:left="0"/>
        <w:jc w:val="both"/>
      </w:pPr>
      <w:r>
        <w:rPr>
          <w:rFonts w:ascii="Times New Roman"/>
          <w:b w:val="false"/>
          <w:i w:val="false"/>
          <w:color w:val="000000"/>
          <w:sz w:val="28"/>
        </w:rPr>
        <w:t>
      құзырет көп жағдайда көрінеді;</w:t>
      </w:r>
    </w:p>
    <w:bookmarkEnd w:id="182"/>
    <w:bookmarkStart w:name="z208" w:id="183"/>
    <w:p>
      <w:pPr>
        <w:spacing w:after="0"/>
        <w:ind w:left="0"/>
        <w:jc w:val="both"/>
      </w:pPr>
      <w:r>
        <w:rPr>
          <w:rFonts w:ascii="Times New Roman"/>
          <w:b w:val="false"/>
          <w:i w:val="false"/>
          <w:color w:val="000000"/>
          <w:sz w:val="28"/>
        </w:rPr>
        <w:t>
      құзырет әрқашан көрінеді.</w:t>
      </w:r>
    </w:p>
    <w:bookmarkEnd w:id="183"/>
    <w:bookmarkStart w:name="z209" w:id="18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аппараты" мемлекеттік мекемесінің "Б" корпусы мемдлекеттік әкімшілік қызметшілерінің қызметін бағалау әдістемесіне 6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12" w:id="185"/>
    <w:p>
      <w:pPr>
        <w:spacing w:after="0"/>
        <w:ind w:left="0"/>
        <w:jc w:val="left"/>
      </w:pPr>
      <w:r>
        <w:rPr>
          <w:rFonts w:ascii="Times New Roman"/>
          <w:b/>
          <w:i w:val="false"/>
          <w:color w:val="000000"/>
        </w:rPr>
        <w:t xml:space="preserve"> "Б" корпусы қызметшілерін 360 әдісімен бағалау парағы</w:t>
      </w:r>
    </w:p>
    <w:bookmarkEnd w:id="185"/>
    <w:bookmarkStart w:name="z213" w:id="186"/>
    <w:p>
      <w:pPr>
        <w:spacing w:after="0"/>
        <w:ind w:left="0"/>
        <w:jc w:val="both"/>
      </w:pPr>
      <w:r>
        <w:rPr>
          <w:rFonts w:ascii="Times New Roman"/>
          <w:b w:val="false"/>
          <w:i w:val="false"/>
          <w:color w:val="000000"/>
          <w:sz w:val="28"/>
        </w:rPr>
        <w:t>
      Бағаланатын қызметкердің Т.А.Ә ______________________________</w:t>
      </w:r>
    </w:p>
    <w:bookmarkEnd w:id="186"/>
    <w:bookmarkStart w:name="z214" w:id="187"/>
    <w:p>
      <w:pPr>
        <w:spacing w:after="0"/>
        <w:ind w:left="0"/>
        <w:jc w:val="both"/>
      </w:pPr>
      <w:r>
        <w:rPr>
          <w:rFonts w:ascii="Times New Roman"/>
          <w:b w:val="false"/>
          <w:i w:val="false"/>
          <w:color w:val="000000"/>
          <w:sz w:val="28"/>
        </w:rPr>
        <w:t>
      Құрметті респондент!</w:t>
      </w:r>
    </w:p>
    <w:bookmarkEnd w:id="187"/>
    <w:bookmarkStart w:name="z215" w:id="18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8"/>
    <w:bookmarkStart w:name="z216" w:id="18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9"/>
    <w:bookmarkStart w:name="z217" w:id="19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0"/>
    <w:bookmarkStart w:name="z218" w:id="19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1"/>
    <w:bookmarkStart w:name="z219" w:id="19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2"/>
    <w:bookmarkStart w:name="z220" w:id="19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19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4"/>
    <w:bookmarkStart w:name="z222" w:id="195"/>
    <w:p>
      <w:pPr>
        <w:spacing w:after="0"/>
        <w:ind w:left="0"/>
        <w:jc w:val="both"/>
      </w:pPr>
      <w:r>
        <w:rPr>
          <w:rFonts w:ascii="Times New Roman"/>
          <w:b w:val="false"/>
          <w:i w:val="false"/>
          <w:color w:val="000000"/>
          <w:sz w:val="28"/>
        </w:rPr>
        <w:t>
      құзырет көрінбейді;</w:t>
      </w:r>
    </w:p>
    <w:bookmarkEnd w:id="195"/>
    <w:bookmarkStart w:name="z223" w:id="196"/>
    <w:p>
      <w:pPr>
        <w:spacing w:after="0"/>
        <w:ind w:left="0"/>
        <w:jc w:val="both"/>
      </w:pPr>
      <w:r>
        <w:rPr>
          <w:rFonts w:ascii="Times New Roman"/>
          <w:b w:val="false"/>
          <w:i w:val="false"/>
          <w:color w:val="000000"/>
          <w:sz w:val="28"/>
        </w:rPr>
        <w:t>
      құзырет сирек көрінеді;</w:t>
      </w:r>
    </w:p>
    <w:bookmarkEnd w:id="196"/>
    <w:bookmarkStart w:name="z224" w:id="197"/>
    <w:p>
      <w:pPr>
        <w:spacing w:after="0"/>
        <w:ind w:left="0"/>
        <w:jc w:val="both"/>
      </w:pPr>
      <w:r>
        <w:rPr>
          <w:rFonts w:ascii="Times New Roman"/>
          <w:b w:val="false"/>
          <w:i w:val="false"/>
          <w:color w:val="000000"/>
          <w:sz w:val="28"/>
        </w:rPr>
        <w:t>
      құзырет жағдайлардың жартысында көрінеді;</w:t>
      </w:r>
    </w:p>
    <w:bookmarkEnd w:id="197"/>
    <w:bookmarkStart w:name="z225" w:id="198"/>
    <w:p>
      <w:pPr>
        <w:spacing w:after="0"/>
        <w:ind w:left="0"/>
        <w:jc w:val="both"/>
      </w:pPr>
      <w:r>
        <w:rPr>
          <w:rFonts w:ascii="Times New Roman"/>
          <w:b w:val="false"/>
          <w:i w:val="false"/>
          <w:color w:val="000000"/>
          <w:sz w:val="28"/>
        </w:rPr>
        <w:t>
      құзырет көп жағдайда көрінеді;</w:t>
      </w:r>
    </w:p>
    <w:bookmarkEnd w:id="198"/>
    <w:bookmarkStart w:name="z226" w:id="199"/>
    <w:p>
      <w:pPr>
        <w:spacing w:after="0"/>
        <w:ind w:left="0"/>
        <w:jc w:val="both"/>
      </w:pPr>
      <w:r>
        <w:rPr>
          <w:rFonts w:ascii="Times New Roman"/>
          <w:b w:val="false"/>
          <w:i w:val="false"/>
          <w:color w:val="000000"/>
          <w:sz w:val="28"/>
        </w:rPr>
        <w:t>
      құзырет әрқашан көрінеді.</w:t>
      </w:r>
    </w:p>
    <w:bookmarkEnd w:id="199"/>
    <w:bookmarkStart w:name="z227" w:id="20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аппараты" мемлекеттік мекемесінің "Б" корпусы мемдлекеттік әкімшілік қызметшілерінің қызметін бағалау әдістемесіне 7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30" w:id="201"/>
    <w:p>
      <w:pPr>
        <w:spacing w:after="0"/>
        <w:ind w:left="0"/>
        <w:jc w:val="left"/>
      </w:pPr>
      <w:r>
        <w:rPr>
          <w:rFonts w:ascii="Times New Roman"/>
          <w:b/>
          <w:i w:val="false"/>
          <w:color w:val="000000"/>
        </w:rPr>
        <w:t xml:space="preserve"> Қызметшіні 360 әдісімен бағалау нәтижесі (аппарат басшысы үшін)</w:t>
      </w:r>
    </w:p>
    <w:bookmarkEnd w:id="201"/>
    <w:bookmarkStart w:name="z231" w:id="202"/>
    <w:p>
      <w:pPr>
        <w:spacing w:after="0"/>
        <w:ind w:left="0"/>
        <w:jc w:val="both"/>
      </w:pPr>
      <w:r>
        <w:rPr>
          <w:rFonts w:ascii="Times New Roman"/>
          <w:b w:val="false"/>
          <w:i w:val="false"/>
          <w:color w:val="000000"/>
          <w:sz w:val="28"/>
        </w:rPr>
        <w:t>
      Аппарат басшысының Т. А.Ә. _________________</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2" w:id="20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3"/>
    <w:bookmarkStart w:name="z233" w:id="204"/>
    <w:p>
      <w:pPr>
        <w:spacing w:after="0"/>
        <w:ind w:left="0"/>
        <w:jc w:val="both"/>
      </w:pPr>
      <w:r>
        <w:rPr>
          <w:rFonts w:ascii="Times New Roman"/>
          <w:b w:val="false"/>
          <w:i w:val="false"/>
          <w:color w:val="000000"/>
          <w:sz w:val="28"/>
        </w:rPr>
        <w:t>
      Бағалау нәтижесі: _______________________________</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аппараты" мемлекеттік мекемесінің "Б" корпусы мемдлекеттік әкімшілік қызметшілерінің қызметін бағалау әдістемесіне 8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36" w:id="205"/>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05"/>
    <w:bookmarkStart w:name="z237" w:id="206"/>
    <w:p>
      <w:pPr>
        <w:spacing w:after="0"/>
        <w:ind w:left="0"/>
        <w:jc w:val="both"/>
      </w:pPr>
      <w:r>
        <w:rPr>
          <w:rFonts w:ascii="Times New Roman"/>
          <w:b w:val="false"/>
          <w:i w:val="false"/>
          <w:color w:val="000000"/>
          <w:sz w:val="28"/>
        </w:rPr>
        <w:t>
      Бағаланатын қызметшінің Т. А.Ә.__________________________</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8" w:id="20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7"/>
    <w:bookmarkStart w:name="z239" w:id="208"/>
    <w:p>
      <w:pPr>
        <w:spacing w:after="0"/>
        <w:ind w:left="0"/>
        <w:jc w:val="both"/>
      </w:pPr>
      <w:r>
        <w:rPr>
          <w:rFonts w:ascii="Times New Roman"/>
          <w:b w:val="false"/>
          <w:i w:val="false"/>
          <w:color w:val="000000"/>
          <w:sz w:val="28"/>
        </w:rPr>
        <w:t>
      Бағалау нәтижесі: ______________________________</w:t>
      </w:r>
    </w:p>
    <w:bookmarkEnd w:id="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