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8ffd" w14:textId="5f18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28 желтоқсандағы № 43-198 "Райымбек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21 желтоқсандағы № 15-83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176 982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6 443 354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1 200 297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5 343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5 237 314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6 708 927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47 092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129 375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82 283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312 665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312 665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129 375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82 283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265 573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 желтоқсандағы № 15-83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28 желтоқсандағы "Райымбек ауданының 2023-2025 жылдарға арналған аудандық бюджеті туралы" № 43-198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