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e2c6" w14:textId="975e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2023 жылғы 3 мамырдағы № 2-9 шешімі. Күші жойылды - Алматы облысы Қарасай аудандық мәслихатының 2025 жылғы 31 қазандағы № 43-4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31.10.2025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№13</w:t>
      </w:r>
      <w:r>
        <w:rPr>
          <w:rFonts w:ascii="Times New Roman"/>
          <w:b w:val="false"/>
          <w:i w:val="false"/>
          <w:color w:val="000000"/>
          <w:sz w:val="28"/>
        </w:rPr>
        <w:t xml:space="preserve"> бұйрығына сәйкес, Қарасай аудандық мәслихаты ШЕШТІ:</w:t>
      </w:r>
    </w:p>
    <w:bookmarkStart w:name="z8" w:id="1"/>
    <w:p>
      <w:pPr>
        <w:spacing w:after="0"/>
        <w:ind w:left="0"/>
        <w:jc w:val="both"/>
      </w:pPr>
      <w:r>
        <w:rPr>
          <w:rFonts w:ascii="Times New Roman"/>
          <w:b w:val="false"/>
          <w:i w:val="false"/>
          <w:color w:val="000000"/>
          <w:sz w:val="28"/>
        </w:rPr>
        <w:t xml:space="preserve">
      1. "Қарасай аудандық мәслихаты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ауданық мәслихаты аппаратының басшысы К.Абильбековке жүктелсін.</w:t>
      </w:r>
    </w:p>
    <w:bookmarkEnd w:id="2"/>
    <w:bookmarkStart w:name="z10"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2023 жылғы "_03_" _мамыр_ № _2-9__ шешіміне қосымша</w:t>
            </w:r>
          </w:p>
        </w:tc>
      </w:tr>
    </w:tbl>
    <w:bookmarkStart w:name="z13" w:id="4"/>
    <w:p>
      <w:pPr>
        <w:spacing w:after="0"/>
        <w:ind w:left="0"/>
        <w:jc w:val="left"/>
      </w:pPr>
      <w:r>
        <w:rPr>
          <w:rFonts w:ascii="Times New Roman"/>
          <w:b/>
          <w:i w:val="false"/>
          <w:color w:val="000000"/>
        </w:rPr>
        <w:t xml:space="preserve"> "Қарасай аудандық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"Қарасай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1-тармағына 2) тармақшасына (бұдан әрі –Үлгілік әдістеме) сәйкес әзірленді және "Қарасай аудандық мәслихаты аппараты" мемлекеттік мекемесінің "Б" корпусы мемлекеттік әкімшілік қызметшілерінің (бұдан әрі – Қарасай аудандық мәслихаты аппаратының басшысы және "Б" корпусының қызметшілері)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Қарасай аудандық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"Қарасай аудандық мәслихаты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Қарасай аудандық мәслихат аппаратының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Қарасай аудандық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Қарасай аудандық мәслихаты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Қарасай аудандық мәслихаты аппаратының басшысы үшін белгіленетін және "Қарасай аудандық мәслихаты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5 - 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Қарасай аудандық мәслихат аппаратының кадр жөніндегі бас маманына (бұдан әрі – бас маман), міндеттерін атқару жүктелген,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кезінде, сондай - ақ техникалық мүмкіндік болған кезде ақпараттық жүйеде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Қазақстан Республикасының "Ақпаратқа қол жеткізу туралы"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жөніндегі бас маман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"Қарасай аудандық мәслихаты аппараты" мемлекеттік мекемесі жұмысының есептік кезеңдегі жалпы нәтижесі жөнінде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Кадар жөніндегі бас маман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2" w:id="53"/>
    <w:p>
      <w:pPr>
        <w:spacing w:after="0"/>
        <w:ind w:left="0"/>
        <w:jc w:val="both"/>
      </w:pPr>
      <w:r>
        <w:rPr>
          <w:rFonts w:ascii="Times New Roman"/>
          <w:b w:val="false"/>
          <w:i w:val="false"/>
          <w:color w:val="000000"/>
          <w:sz w:val="28"/>
        </w:rPr>
        <w:t>
      2) НМИ уақтылы талдау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2-тарау. Қарасай аудандық мәслихат аппараты басшысының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Қарасай аудандық мәслихат аппараты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23. НМИ - ды бағалаушы адаммен сондай - ақ кадр жөніндегі бас маманның келісімімен Үлгілік әдістеменің 1 - қосымшасына сәйкес нысан бойынша бағаланатын кезең басталғаннан кейін он жұмыс күні ішінде жасалатын Қарасай аудандық мәслихат аппараты басшысының 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жөніндегі бас маман жеке жұмыс жоспарының ақпараттық жүйеде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Қарасай аудандық мәслихат аппараты басшысының НМИ қол жеткізуін бағалауды бағалаушы адам 5 - тармақта белгіленген мерзімдерде жүргізеді.</w:t>
      </w:r>
    </w:p>
    <w:bookmarkEnd w:id="64"/>
    <w:bookmarkStart w:name="z74"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жөніндегі бас маманы НМИ - дің нақты мәндеріне алдын ала есептеу жүргізеді және оны осы Әдістеменің 5 -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1" w:id="72"/>
    <w:p>
      <w:pPr>
        <w:spacing w:after="0"/>
        <w:ind w:left="0"/>
        <w:jc w:val="both"/>
      </w:pPr>
      <w:r>
        <w:rPr>
          <w:rFonts w:ascii="Times New Roman"/>
          <w:b w:val="false"/>
          <w:i w:val="false"/>
          <w:color w:val="000000"/>
          <w:sz w:val="28"/>
        </w:rPr>
        <w:t>
      5) "Қарасай аудандық мәслихатының аппараты" мемлекеттік мекемесі 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"Қарасай аудандық мәслихатының аппараты" мемлекеттік мекемесінің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немесе ол кадр жөніндегі бас маман Қарасай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4" w:id="75"/>
    <w:p>
      <w:pPr>
        <w:spacing w:after="0"/>
        <w:ind w:left="0"/>
        <w:jc w:val="both"/>
      </w:pPr>
      <w:r>
        <w:rPr>
          <w:rFonts w:ascii="Times New Roman"/>
          <w:b w:val="false"/>
          <w:i w:val="false"/>
          <w:color w:val="000000"/>
          <w:sz w:val="28"/>
        </w:rPr>
        <w:t>
      28. Ақпараттық жүйемен немесе ол болмаған жағдайда кадр жөніндегі бас маман ресімделген бағалау парағын бағалаушы адамға қарау үшін жолдайды.</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bookmarkEnd w:id="76"/>
    <w:bookmarkStart w:name="z86" w:id="77"/>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30. "Б" корпусының қызметшілерін саралау әдісі бойынша бағалауды Қарасай аудандық мәслихат аппаратының басшысымен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кадр жөніндегі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кадр жөніндегі бас маманмен бағалаушы адамға бағалау парағы жіберіледі.</w:t>
      </w:r>
    </w:p>
    <w:bookmarkEnd w:id="82"/>
    <w:bookmarkStart w:name="z92" w:id="83"/>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End w:id="83"/>
    <w:bookmarkStart w:name="z93" w:id="84"/>
    <w:p>
      <w:pPr>
        <w:spacing w:after="0"/>
        <w:ind w:left="0"/>
        <w:jc w:val="both"/>
      </w:pPr>
      <w:r>
        <w:rPr>
          <w:rFonts w:ascii="Times New Roman"/>
          <w:b w:val="false"/>
          <w:i w:val="false"/>
          <w:color w:val="000000"/>
          <w:sz w:val="28"/>
        </w:rPr>
        <w:t xml:space="preserve">
      Егер құрылымдылық бөлімшенің "Б" корпусы қызметшілерінің саны елу адамнан асқан жағдайда, бағалауды бағалаушы адам айқындайтын адамдар да жүзеге асыра алады. </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Қарасай ауданды мәслихат аппаратының басшысы үшін 360 әдісі бойынша бағалау осы Әдістеменің 5 - қосымшасына сәйкес нысан бойынша, "Б" корпусының қызметшілері үшін осы Әдістеменің 6 - 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Қарасай аудандық мәслихат аппаратының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 - 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 - 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жөніндегі бас маманмен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Кадар жөніндегі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both"/>
      </w:pPr>
      <w:r>
        <w:rPr>
          <w:rFonts w:ascii="Times New Roman"/>
          <w:b w:val="false"/>
          <w:i w:val="false"/>
          <w:color w:val="000000"/>
          <w:sz w:val="28"/>
        </w:rPr>
        <w:t>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"Қарасай аудандық мәслихатының аппараты" мемлекеттік мекемесі осы Әдістеменің 13 - 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13 - 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Кадар жөніндегі бас маман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