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6e5a" w14:textId="af66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26 желтоқсандағы № VIII-30-147 "Еңбекшіқазақ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2023 жылғы 21 шілдедегі № 30-147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VII-30-147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176188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шешімінің 1, 2 және 3-қосымшаларына сәйкес, оның ішінде 2023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24 081 909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13 422 364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92 902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1 108 415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9 458 228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28 661 929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343 559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421 175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77 617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4 923 579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4 923 579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4 310 429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77 617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690 767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Еңбекшіқазақ аудандық мәслихатының төрағасының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"21" шілдедегі № VIII-4-20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"26" желтоқсандағы № VII-30-147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-4 923 579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