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cb1" w14:textId="e69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Жамбыл ауданы Дегерес ауылдық округіне қарасты Дегерес, Бұлақ, Қараарша,Сұңқар және Бесмойнақ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Дегерес ауылдық округі әкімінің 2023 жылғы 9 қазандағы № 10-12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24 қарашадағы Алматы облысының ономастикалық комиссиясының қорытындысы негізінде және Дегерес ауылдық округінің Дегерес, Бұлақ, Қараарша,Сұңқар және Бесмойнақ ауылдарының халқының пікірін ескере отырып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Дегерес ауылдық округіДегересауылының келесі көшелеріне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Райымбек батыр (Райымбек батыр),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Бөгенбай батыр (Богенбай батыр),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Наурызбай батыр (Наурызбай батыр),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Қабанбай батыр (Кабанбай батыр);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Жамбыл ауданы Дегерес ауылдық округі Бесмойнақ ауылының келесі көшелеріне атаулар берілсін: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Ж.Садуақасов (Ж.Садуакасов),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У.Нұрмақсұтов (У.Нурмаксутов),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А.Айтқұлов (А.Айткулов),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М.Қалиев (М.Калиев),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Т.Абдыкадыров (Абдыкадыров),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Қ.Сыдықов (К.Сыдыков),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№7Н.Байбатшаев (Н.Байбатшаев),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М.Дайыров (М.Дайыров),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Таусамалы (Таусамалы),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Жастар (Жастар),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Тасқайнар (Таскайнар);көшесі атауы берілсін.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облысы Жамбыл ауданы Дегерес ауылдық округі Бұлақ ауылының №1 көшесіне Оспанхан Әубәкіров (Оспанхан Аубакиров) көшесі атауы берілсін.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облысы Жамбыл ауданы Дегерес ауылдық округі Қараарша ауылының келесі көшелеріне атаулар берілсін: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 Батыс (Батыс),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Шығыс (Шығыс),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Абдыкаимов Қарақойшы, (Абдыкаимов Каракойшы),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Қараарша (Караарша),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Ә.Малыбаев (А.Малыбаев);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облысы Жамбыл ауданы Дегерес ауылдық округі Сұңқар ауылына келесі көшелеріне атаулар берілсін: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№1. Қарасай батыр (Карасай батыр),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№2. Кеңсай (Кенсай),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№3. Суықтөбе (Суыктобе),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№4. Таусамалы (Таусамалы),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№5. Жастар (Жастар),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№6. Басбатыр (Басбатыр)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бақылауды өзіме қалдырамын.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алғашқы ресми жарияланған күнінен кейін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Дегерес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