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f52e" w14:textId="0a1f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2022 жылғы 13 желтоқсандағы № 31-147 "Алматы облысының 2023-2025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2023 жылғы 3 мамырдағы № 2-12 шешімі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2023-2025 жылдарға арналған облыстық бюджеті туралы" 2022 жылғы 13 желтоқсандағы </w:t>
      </w:r>
      <w:r>
        <w:rPr>
          <w:rFonts w:ascii="Times New Roman"/>
          <w:b w:val="false"/>
          <w:i w:val="false"/>
          <w:color w:val="000000"/>
          <w:sz w:val="28"/>
        </w:rPr>
        <w:t>№31-147</w:t>
      </w:r>
      <w:r>
        <w:rPr>
          <w:rFonts w:ascii="Times New Roman"/>
          <w:b w:val="false"/>
          <w:i w:val="false"/>
          <w:color w:val="000000"/>
          <w:sz w:val="28"/>
        </w:rPr>
        <w:t xml:space="preserve"> (Нормативтік құқықтық актілерді мемлекеттік тіркеу тізілімінде № 175777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 </w:t>
      </w:r>
    </w:p>
    <w:bookmarkEnd w:id="2"/>
    <w:bookmarkStart w:name="z10" w:id="3"/>
    <w:p>
      <w:pPr>
        <w:spacing w:after="0"/>
        <w:ind w:left="0"/>
        <w:jc w:val="both"/>
      </w:pPr>
      <w:r>
        <w:rPr>
          <w:rFonts w:ascii="Times New Roman"/>
          <w:b w:val="false"/>
          <w:i w:val="false"/>
          <w:color w:val="000000"/>
          <w:sz w:val="28"/>
        </w:rPr>
        <w:t>
       "1. 2023-2025 жылдарға арналған облыстық бюджет тиісінше осы шешімнің 1, 2 және 3-қосымшаларына сәйкес, оның ішінде 2023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681 295 985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115 829 772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2 383 518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0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563 082 695 мың теңге;</w:t>
      </w:r>
    </w:p>
    <w:bookmarkEnd w:id="8"/>
    <w:bookmarkStart w:name="z16" w:id="9"/>
    <w:p>
      <w:pPr>
        <w:spacing w:after="0"/>
        <w:ind w:left="0"/>
        <w:jc w:val="both"/>
      </w:pPr>
      <w:r>
        <w:rPr>
          <w:rFonts w:ascii="Times New Roman"/>
          <w:b w:val="false"/>
          <w:i w:val="false"/>
          <w:color w:val="000000"/>
          <w:sz w:val="28"/>
        </w:rPr>
        <w:t>
      2) шығындар 676 700 233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42 886 075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47 815 868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4 929 793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6 748 138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6 748 138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45 038 461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45 038 461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40 148 868 мың теңге;</w:t>
      </w:r>
    </w:p>
    <w:bookmarkEnd w:id="18"/>
    <w:bookmarkStart w:name="z26" w:id="19"/>
    <w:p>
      <w:pPr>
        <w:spacing w:after="0"/>
        <w:ind w:left="0"/>
        <w:jc w:val="both"/>
      </w:pPr>
      <w:r>
        <w:rPr>
          <w:rFonts w:ascii="Times New Roman"/>
          <w:b w:val="false"/>
          <w:i w:val="false"/>
          <w:color w:val="000000"/>
          <w:sz w:val="28"/>
        </w:rPr>
        <w:t>
      қарыздарды өтеу 4 611 365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9 500 958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-тармақтары жаңа редакцияда баяндалсын: </w:t>
      </w:r>
    </w:p>
    <w:bookmarkEnd w:id="21"/>
    <w:bookmarkStart w:name="z29" w:id="22"/>
    <w:p>
      <w:pPr>
        <w:spacing w:after="0"/>
        <w:ind w:left="0"/>
        <w:jc w:val="both"/>
      </w:pPr>
      <w:r>
        <w:rPr>
          <w:rFonts w:ascii="Times New Roman"/>
          <w:b w:val="false"/>
          <w:i w:val="false"/>
          <w:color w:val="000000"/>
          <w:sz w:val="28"/>
        </w:rPr>
        <w:t>
       "3. Бірыңғай бюджеттік сыныптаудың кірістер сыныптамасының "Төлем көзінен салық салынатын табыстардан ұсталатын жеке табыс салығы" және "Төлем көзінен салық салынбайтын шетелдік азаматтар табыстарынан ұсталатын жеке табыс салығы" кодтары бойынша түсімдер Балқаш, Кеген аудандары бойынша 10% мөлшерінде, Еңбекшіқазақ ауданы бойынша 30% мөлшерінде, Жамбыл ауданы бойынша 70% мөлшерінде, Іле, Қарасай аудандары бойынша 95% мөлшерінде, Талғар ауданы бойынша 90% мөлшерінде, Ұйғыр ауданы бойынша 80% мөлшерінде және Қонаев қаласы бойынша 100% мөлшерінде облыстық бюджетке түсетіні, Райымбек ауданы бойынша 100% аудандық бюджетке түсетіні белгіленсін.";</w:t>
      </w:r>
    </w:p>
    <w:bookmarkEnd w:id="22"/>
    <w:bookmarkStart w:name="z30" w:id="23"/>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аудандары бойынша 10% мөлшерінде, Еңбекшіқазақ ауданы бойынша 30% мөлшерінде, Жамбыл ауданы бойынша 70% мөлшерінде, Іле, Қарасай аудандары бойынша 95% мөлшерінде, Талғар ауданы бойынша 90% мөлшерінде, Ұйғыр ауданы бойынша 80% мөлшерінде және Қонаев қаласы бойынша 100% мөлшерінде облыстық бюджетке, Райымбек ауданы бойынша 100% аудандық бюджетке түсетіні белгіленсін.";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-тармақтары жаңа редакцияда баяндалсын:</w:t>
      </w:r>
    </w:p>
    <w:bookmarkEnd w:id="24"/>
    <w:bookmarkStart w:name="z32" w:id="25"/>
    <w:p>
      <w:pPr>
        <w:spacing w:after="0"/>
        <w:ind w:left="0"/>
        <w:jc w:val="both"/>
      </w:pPr>
      <w:r>
        <w:rPr>
          <w:rFonts w:ascii="Times New Roman"/>
          <w:b w:val="false"/>
          <w:i w:val="false"/>
          <w:color w:val="000000"/>
          <w:sz w:val="28"/>
        </w:rPr>
        <w:t>
       "8. 2023 жылға арналған облыстық бюджетте республикалық бюджеттен 9 085 518 мың теңге сомасында ағымдағы нысаналы трансферттер түсімдері көзделгені ескерілсін, оның ішінде:</w:t>
      </w:r>
    </w:p>
    <w:bookmarkEnd w:id="25"/>
    <w:bookmarkStart w:name="z33" w:id="26"/>
    <w:p>
      <w:pPr>
        <w:spacing w:after="0"/>
        <w:ind w:left="0"/>
        <w:jc w:val="both"/>
      </w:pPr>
      <w:r>
        <w:rPr>
          <w:rFonts w:ascii="Times New Roman"/>
          <w:b w:val="false"/>
          <w:i w:val="false"/>
          <w:color w:val="000000"/>
          <w:sz w:val="28"/>
        </w:rPr>
        <w:t>
      білім беруге 5 057 059 мың теңге;</w:t>
      </w:r>
    </w:p>
    <w:bookmarkEnd w:id="26"/>
    <w:bookmarkStart w:name="z34" w:id="27"/>
    <w:p>
      <w:pPr>
        <w:spacing w:after="0"/>
        <w:ind w:left="0"/>
        <w:jc w:val="both"/>
      </w:pPr>
      <w:r>
        <w:rPr>
          <w:rFonts w:ascii="Times New Roman"/>
          <w:b w:val="false"/>
          <w:i w:val="false"/>
          <w:color w:val="000000"/>
          <w:sz w:val="28"/>
        </w:rPr>
        <w:t>
      денсаулық сақтауға 424 980 мың теңге;</w:t>
      </w:r>
    </w:p>
    <w:bookmarkEnd w:id="27"/>
    <w:bookmarkStart w:name="z35" w:id="28"/>
    <w:p>
      <w:pPr>
        <w:spacing w:after="0"/>
        <w:ind w:left="0"/>
        <w:jc w:val="both"/>
      </w:pPr>
      <w:r>
        <w:rPr>
          <w:rFonts w:ascii="Times New Roman"/>
          <w:b w:val="false"/>
          <w:i w:val="false"/>
          <w:color w:val="000000"/>
          <w:sz w:val="28"/>
        </w:rPr>
        <w:t>
      әлеуметтік көмекке 4 074 мың теңге;</w:t>
      </w:r>
    </w:p>
    <w:bookmarkEnd w:id="28"/>
    <w:bookmarkStart w:name="z36" w:id="29"/>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2 688 000 мың теңге;</w:t>
      </w:r>
    </w:p>
    <w:bookmarkEnd w:id="29"/>
    <w:bookmarkStart w:name="z37" w:id="30"/>
    <w:p>
      <w:pPr>
        <w:spacing w:after="0"/>
        <w:ind w:left="0"/>
        <w:jc w:val="both"/>
      </w:pPr>
      <w:r>
        <w:rPr>
          <w:rFonts w:ascii="Times New Roman"/>
          <w:b w:val="false"/>
          <w:i w:val="false"/>
          <w:color w:val="000000"/>
          <w:sz w:val="28"/>
        </w:rPr>
        <w:t>
      жер учаскелерін мемлекет мұқтажы үшін алып қоюға 218 492 мың теңге;</w:t>
      </w:r>
    </w:p>
    <w:bookmarkEnd w:id="30"/>
    <w:bookmarkStart w:name="z38" w:id="31"/>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көтеруге 360 408 мың теңге;</w:t>
      </w:r>
    </w:p>
    <w:bookmarkEnd w:id="31"/>
    <w:bookmarkStart w:name="z39" w:id="32"/>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332 505 мың теңге.";</w:t>
      </w:r>
    </w:p>
    <w:bookmarkEnd w:id="32"/>
    <w:bookmarkStart w:name="z40" w:id="33"/>
    <w:p>
      <w:pPr>
        <w:spacing w:after="0"/>
        <w:ind w:left="0"/>
        <w:jc w:val="both"/>
      </w:pPr>
      <w:r>
        <w:rPr>
          <w:rFonts w:ascii="Times New Roman"/>
          <w:b w:val="false"/>
          <w:i w:val="false"/>
          <w:color w:val="000000"/>
          <w:sz w:val="28"/>
        </w:rPr>
        <w:t>
      "9. 2023 жылға арналған облыстық бюджетте республикалық бюджеттен 118 147 566 мың теңге сомасында нысаналы даму трансферттер түсімдері көзделгені ескерілсін, оның ішінде:</w:t>
      </w:r>
    </w:p>
    <w:bookmarkEnd w:id="33"/>
    <w:bookmarkStart w:name="z41" w:id="34"/>
    <w:p>
      <w:pPr>
        <w:spacing w:after="0"/>
        <w:ind w:left="0"/>
        <w:jc w:val="both"/>
      </w:pPr>
      <w:r>
        <w:rPr>
          <w:rFonts w:ascii="Times New Roman"/>
          <w:b w:val="false"/>
          <w:i w:val="false"/>
          <w:color w:val="000000"/>
          <w:sz w:val="28"/>
        </w:rPr>
        <w:t>
      орта білім беру объектілерінің құрылысына 59 227 110 мың теңге;</w:t>
      </w:r>
    </w:p>
    <w:bookmarkEnd w:id="34"/>
    <w:bookmarkStart w:name="z42" w:id="35"/>
    <w:p>
      <w:pPr>
        <w:spacing w:after="0"/>
        <w:ind w:left="0"/>
        <w:jc w:val="both"/>
      </w:pPr>
      <w:r>
        <w:rPr>
          <w:rFonts w:ascii="Times New Roman"/>
          <w:b w:val="false"/>
          <w:i w:val="false"/>
          <w:color w:val="000000"/>
          <w:sz w:val="28"/>
        </w:rPr>
        <w:t>
      денсаулық сақтау объектілерін салу және реконструкциялауға 2 178 093 мың теңге;</w:t>
      </w:r>
    </w:p>
    <w:bookmarkEnd w:id="35"/>
    <w:bookmarkStart w:name="z43" w:id="36"/>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 5 142 318 мың теңге;</w:t>
      </w:r>
    </w:p>
    <w:bookmarkEnd w:id="36"/>
    <w:bookmarkStart w:name="z44" w:id="37"/>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 18 938 965 мың теңге;</w:t>
      </w:r>
    </w:p>
    <w:bookmarkEnd w:id="37"/>
    <w:bookmarkStart w:name="z45" w:id="38"/>
    <w:p>
      <w:pPr>
        <w:spacing w:after="0"/>
        <w:ind w:left="0"/>
        <w:jc w:val="both"/>
      </w:pPr>
      <w:r>
        <w:rPr>
          <w:rFonts w:ascii="Times New Roman"/>
          <w:b w:val="false"/>
          <w:i w:val="false"/>
          <w:color w:val="000000"/>
          <w:sz w:val="28"/>
        </w:rPr>
        <w:t>
      газ тасымалдау жүйесін дамытуға 1 130 654 мың теңге;</w:t>
      </w:r>
    </w:p>
    <w:bookmarkEnd w:id="38"/>
    <w:bookmarkStart w:name="z46" w:id="39"/>
    <w:p>
      <w:pPr>
        <w:spacing w:after="0"/>
        <w:ind w:left="0"/>
        <w:jc w:val="both"/>
      </w:pPr>
      <w:r>
        <w:rPr>
          <w:rFonts w:ascii="Times New Roman"/>
          <w:b w:val="false"/>
          <w:i w:val="false"/>
          <w:color w:val="000000"/>
          <w:sz w:val="28"/>
        </w:rPr>
        <w:t>
      жерүсті су ресурстарын ұлғайтуға 6 500 000 мың теңге;</w:t>
      </w:r>
    </w:p>
    <w:bookmarkEnd w:id="39"/>
    <w:bookmarkStart w:name="z47" w:id="40"/>
    <w:p>
      <w:pPr>
        <w:spacing w:after="0"/>
        <w:ind w:left="0"/>
        <w:jc w:val="both"/>
      </w:pPr>
      <w:r>
        <w:rPr>
          <w:rFonts w:ascii="Times New Roman"/>
          <w:b w:val="false"/>
          <w:i w:val="false"/>
          <w:color w:val="000000"/>
          <w:sz w:val="28"/>
        </w:rPr>
        <w:t>
      көліктік инфрақұрылымды дамытуға 11 671 696 мың теңге;</w:t>
      </w:r>
    </w:p>
    <w:bookmarkEnd w:id="40"/>
    <w:bookmarkStart w:name="z48" w:id="41"/>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жобасы және Басым жобаларға кредит беру тетігі шеңберінде іс-шараларды іске асыруға 736 077 мың теңге;</w:t>
      </w:r>
    </w:p>
    <w:bookmarkEnd w:id="41"/>
    <w:bookmarkStart w:name="z49" w:id="42"/>
    <w:p>
      <w:pPr>
        <w:spacing w:after="0"/>
        <w:ind w:left="0"/>
        <w:jc w:val="both"/>
      </w:pPr>
      <w:r>
        <w:rPr>
          <w:rFonts w:ascii="Times New Roman"/>
          <w:b w:val="false"/>
          <w:i w:val="false"/>
          <w:color w:val="000000"/>
          <w:sz w:val="28"/>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асыруға 2 866 228 мың теңге;</w:t>
      </w:r>
    </w:p>
    <w:bookmarkEnd w:id="42"/>
    <w:bookmarkStart w:name="z50" w:id="4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9 756 425 мың теңге.";</w:t>
      </w:r>
    </w:p>
    <w:bookmarkEnd w:id="43"/>
    <w:bookmarkStart w:name="z51"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w:t>
      </w:r>
      <w:r>
        <w:rPr>
          <w:rFonts w:ascii="Times New Roman"/>
          <w:b w:val="false"/>
          <w:i w:val="false"/>
          <w:color w:val="000000"/>
          <w:sz w:val="28"/>
        </w:rPr>
        <w:t>-тармағы жаңа редакцияда жазылсын:</w:t>
      </w:r>
    </w:p>
    <w:bookmarkEnd w:id="44"/>
    <w:bookmarkStart w:name="z52" w:id="45"/>
    <w:p>
      <w:pPr>
        <w:spacing w:after="0"/>
        <w:ind w:left="0"/>
        <w:jc w:val="both"/>
      </w:pPr>
      <w:r>
        <w:rPr>
          <w:rFonts w:ascii="Times New Roman"/>
          <w:b w:val="false"/>
          <w:i w:val="false"/>
          <w:color w:val="000000"/>
          <w:sz w:val="28"/>
        </w:rPr>
        <w:t>
      "11. 2023 жылға арналған облыстық бюджетте республикалық бюджеттен 26 548 868 мың теңге сомасында қарыздар түсімдері көзделсін.";</w:t>
      </w:r>
    </w:p>
    <w:bookmarkEnd w:id="45"/>
    <w:bookmarkStart w:name="z53"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-тармақтары жаңа редакцияда жазылсын:</w:t>
      </w:r>
    </w:p>
    <w:bookmarkEnd w:id="46"/>
    <w:bookmarkStart w:name="z54" w:id="47"/>
    <w:p>
      <w:pPr>
        <w:spacing w:after="0"/>
        <w:ind w:left="0"/>
        <w:jc w:val="both"/>
      </w:pPr>
      <w:r>
        <w:rPr>
          <w:rFonts w:ascii="Times New Roman"/>
          <w:b w:val="false"/>
          <w:i w:val="false"/>
          <w:color w:val="000000"/>
          <w:sz w:val="28"/>
        </w:rPr>
        <w:t>
       "13. 2023 жылға арналған облыстық бюджетте аудандық (облыстық маңызы бар қала) бюджеттерге берілетін ағымдағы нысаналы трансферттердің көзделгені ескерілсін, оның ішінде:</w:t>
      </w:r>
    </w:p>
    <w:bookmarkEnd w:id="47"/>
    <w:bookmarkStart w:name="z55" w:id="48"/>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48"/>
    <w:bookmarkStart w:name="z56" w:id="49"/>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49"/>
    <w:bookmarkStart w:name="z57" w:id="50"/>
    <w:p>
      <w:pPr>
        <w:spacing w:after="0"/>
        <w:ind w:left="0"/>
        <w:jc w:val="both"/>
      </w:pPr>
      <w:r>
        <w:rPr>
          <w:rFonts w:ascii="Times New Roman"/>
          <w:b w:val="false"/>
          <w:i w:val="false"/>
          <w:color w:val="000000"/>
          <w:sz w:val="28"/>
        </w:rPr>
        <w:t>
      халыққа әлеуметтік көмек көрсетуге;</w:t>
      </w:r>
    </w:p>
    <w:bookmarkEnd w:id="50"/>
    <w:bookmarkStart w:name="z58" w:id="51"/>
    <w:p>
      <w:pPr>
        <w:spacing w:after="0"/>
        <w:ind w:left="0"/>
        <w:jc w:val="both"/>
      </w:pPr>
      <w:r>
        <w:rPr>
          <w:rFonts w:ascii="Times New Roman"/>
          <w:b w:val="false"/>
          <w:i w:val="false"/>
          <w:color w:val="000000"/>
          <w:sz w:val="28"/>
        </w:rPr>
        <w:t>
      мемлекеттік атаулы әлеуметтік көмек төлеуге;</w:t>
      </w:r>
    </w:p>
    <w:bookmarkEnd w:id="51"/>
    <w:bookmarkStart w:name="z59" w:id="52"/>
    <w:p>
      <w:pPr>
        <w:spacing w:after="0"/>
        <w:ind w:left="0"/>
        <w:jc w:val="both"/>
      </w:pPr>
      <w:r>
        <w:rPr>
          <w:rFonts w:ascii="Times New Roman"/>
          <w:b w:val="false"/>
          <w:i w:val="false"/>
          <w:color w:val="000000"/>
          <w:sz w:val="28"/>
        </w:rPr>
        <w:t>
      мәдениет саласында іс-шараларды іске асыруға;</w:t>
      </w:r>
    </w:p>
    <w:bookmarkEnd w:id="52"/>
    <w:bookmarkStart w:name="z60" w:id="53"/>
    <w:p>
      <w:pPr>
        <w:spacing w:after="0"/>
        <w:ind w:left="0"/>
        <w:jc w:val="both"/>
      </w:pPr>
      <w:r>
        <w:rPr>
          <w:rFonts w:ascii="Times New Roman"/>
          <w:b w:val="false"/>
          <w:i w:val="false"/>
          <w:color w:val="000000"/>
          <w:sz w:val="28"/>
        </w:rPr>
        <w:t>
      тұрғын үй-коммуналдық шаруашылық саласында іс-шараларды іске асыруға;</w:t>
      </w:r>
    </w:p>
    <w:bookmarkEnd w:id="53"/>
    <w:bookmarkStart w:name="z61" w:id="5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54"/>
    <w:bookmarkStart w:name="z62" w:id="55"/>
    <w:p>
      <w:pPr>
        <w:spacing w:after="0"/>
        <w:ind w:left="0"/>
        <w:jc w:val="both"/>
      </w:pPr>
      <w:r>
        <w:rPr>
          <w:rFonts w:ascii="Times New Roman"/>
          <w:b w:val="false"/>
          <w:i w:val="false"/>
          <w:color w:val="000000"/>
          <w:sz w:val="28"/>
        </w:rPr>
        <w:t>
      жер учаскелерін мемлекет мұқтажы үшін алып қоюға;</w:t>
      </w:r>
    </w:p>
    <w:bookmarkEnd w:id="55"/>
    <w:bookmarkStart w:name="z63" w:id="5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bookmarkEnd w:id="56"/>
    <w:bookmarkStart w:name="z64" w:id="57"/>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57"/>
    <w:bookmarkStart w:name="z65" w:id="58"/>
    <w:p>
      <w:pPr>
        <w:spacing w:after="0"/>
        <w:ind w:left="0"/>
        <w:jc w:val="both"/>
      </w:pPr>
      <w:r>
        <w:rPr>
          <w:rFonts w:ascii="Times New Roman"/>
          <w:b w:val="false"/>
          <w:i w:val="false"/>
          <w:color w:val="000000"/>
          <w:sz w:val="28"/>
        </w:rPr>
        <w:t>
      Көрсетілген трансфертті аудандық (облыстық маңызы бар қала) бюджеттерге бөлу Алматы облысы әкімдігінің қаулысы негізінде айқындалады.";</w:t>
      </w:r>
    </w:p>
    <w:bookmarkEnd w:id="58"/>
    <w:bookmarkStart w:name="z66" w:id="59"/>
    <w:p>
      <w:pPr>
        <w:spacing w:after="0"/>
        <w:ind w:left="0"/>
        <w:jc w:val="both"/>
      </w:pPr>
      <w:r>
        <w:rPr>
          <w:rFonts w:ascii="Times New Roman"/>
          <w:b w:val="false"/>
          <w:i w:val="false"/>
          <w:color w:val="000000"/>
          <w:sz w:val="28"/>
        </w:rPr>
        <w:t>
      "14. 2023 жылға арналған облыстық бюджетте аудандық (облыстық маңызы бар қала) бюджеттерге берілетін нысаналы даму трансферттердің көзделгені ескерілсін, оның ішінде:</w:t>
      </w:r>
    </w:p>
    <w:bookmarkEnd w:id="59"/>
    <w:bookmarkStart w:name="z67" w:id="60"/>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60"/>
    <w:bookmarkStart w:name="z68" w:id="61"/>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61"/>
    <w:bookmarkStart w:name="z69" w:id="62"/>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w:t>
      </w:r>
    </w:p>
    <w:bookmarkEnd w:id="62"/>
    <w:bookmarkStart w:name="z70" w:id="6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63"/>
    <w:bookmarkStart w:name="z71" w:id="64"/>
    <w:p>
      <w:pPr>
        <w:spacing w:after="0"/>
        <w:ind w:left="0"/>
        <w:jc w:val="both"/>
      </w:pPr>
      <w:r>
        <w:rPr>
          <w:rFonts w:ascii="Times New Roman"/>
          <w:b w:val="false"/>
          <w:i w:val="false"/>
          <w:color w:val="000000"/>
          <w:sz w:val="28"/>
        </w:rPr>
        <w:t>
      жылу-энергетикалық жүйесін дамытуға;</w:t>
      </w:r>
    </w:p>
    <w:bookmarkEnd w:id="64"/>
    <w:bookmarkStart w:name="z72" w:id="65"/>
    <w:p>
      <w:pPr>
        <w:spacing w:after="0"/>
        <w:ind w:left="0"/>
        <w:jc w:val="both"/>
      </w:pPr>
      <w:r>
        <w:rPr>
          <w:rFonts w:ascii="Times New Roman"/>
          <w:b w:val="false"/>
          <w:i w:val="false"/>
          <w:color w:val="000000"/>
          <w:sz w:val="28"/>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асыруға;</w:t>
      </w:r>
    </w:p>
    <w:bookmarkEnd w:id="65"/>
    <w:bookmarkStart w:name="z73" w:id="66"/>
    <w:p>
      <w:pPr>
        <w:spacing w:after="0"/>
        <w:ind w:left="0"/>
        <w:jc w:val="both"/>
      </w:pPr>
      <w:r>
        <w:rPr>
          <w:rFonts w:ascii="Times New Roman"/>
          <w:b w:val="false"/>
          <w:i w:val="false"/>
          <w:color w:val="000000"/>
          <w:sz w:val="28"/>
        </w:rPr>
        <w:t>
      коммуналдық шаруашылықты дамытуға.</w:t>
      </w:r>
    </w:p>
    <w:bookmarkEnd w:id="66"/>
    <w:bookmarkStart w:name="z74" w:id="67"/>
    <w:p>
      <w:pPr>
        <w:spacing w:after="0"/>
        <w:ind w:left="0"/>
        <w:jc w:val="both"/>
      </w:pPr>
      <w:r>
        <w:rPr>
          <w:rFonts w:ascii="Times New Roman"/>
          <w:b w:val="false"/>
          <w:i w:val="false"/>
          <w:color w:val="000000"/>
          <w:sz w:val="28"/>
        </w:rPr>
        <w:t>
      Көрсетілген трансферттерді аудандық (облыстық маңызы бар қала) бюджеттерге бөлу Алматы облысы әкімдігінің қаулысы негізінде айқындалады.";</w:t>
      </w:r>
    </w:p>
    <w:bookmarkEnd w:id="67"/>
    <w:bookmarkStart w:name="z75" w:id="6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 тармақтары жаңа редакцияда жазылсын:</w:t>
      </w:r>
    </w:p>
    <w:bookmarkEnd w:id="68"/>
    <w:bookmarkStart w:name="z76" w:id="69"/>
    <w:p>
      <w:pPr>
        <w:spacing w:after="0"/>
        <w:ind w:left="0"/>
        <w:jc w:val="both"/>
      </w:pPr>
      <w:r>
        <w:rPr>
          <w:rFonts w:ascii="Times New Roman"/>
          <w:b w:val="false"/>
          <w:i w:val="false"/>
          <w:color w:val="000000"/>
          <w:sz w:val="28"/>
        </w:rPr>
        <w:t>
       "16. 2023 жылға арналған облыстық бюджетте қоршаған ортаны қорғау және объектілерді дамыту жөніндегі іс-шараларды өткізуге 985 460 мың теңге сомасында көзделсін.";</w:t>
      </w:r>
    </w:p>
    <w:bookmarkEnd w:id="69"/>
    <w:bookmarkStart w:name="z77" w:id="70"/>
    <w:p>
      <w:pPr>
        <w:spacing w:after="0"/>
        <w:ind w:left="0"/>
        <w:jc w:val="both"/>
      </w:pPr>
      <w:r>
        <w:rPr>
          <w:rFonts w:ascii="Times New Roman"/>
          <w:b w:val="false"/>
          <w:i w:val="false"/>
          <w:color w:val="000000"/>
          <w:sz w:val="28"/>
        </w:rPr>
        <w:t>
      "17. 2023 жылға арналған облыстық бюджетте автомобиль жолдарының жұмыс істеуін қамтамасыз етуге және көлік инфрақұрылымын дамытуға 27 546 658 мың теңге сомасында көзделсін.";</w:t>
      </w:r>
    </w:p>
    <w:bookmarkEnd w:id="70"/>
    <w:bookmarkStart w:name="z78" w:id="71"/>
    <w:p>
      <w:pPr>
        <w:spacing w:after="0"/>
        <w:ind w:left="0"/>
        <w:jc w:val="both"/>
      </w:pPr>
      <w:r>
        <w:rPr>
          <w:rFonts w:ascii="Times New Roman"/>
          <w:b w:val="false"/>
          <w:i w:val="false"/>
          <w:color w:val="000000"/>
          <w:sz w:val="28"/>
        </w:rPr>
        <w:t>
      "18. Алматы облысы әкімдігінің 2023 жылға арналған резервi 2 323 210 мың теңге сомасында бекітілсін.".</w:t>
      </w:r>
    </w:p>
    <w:bookmarkEnd w:id="71"/>
    <w:bookmarkStart w:name="z79" w:id="7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72"/>
    <w:bookmarkStart w:name="z80" w:id="73"/>
    <w:p>
      <w:pPr>
        <w:spacing w:after="0"/>
        <w:ind w:left="0"/>
        <w:jc w:val="both"/>
      </w:pPr>
      <w:r>
        <w:rPr>
          <w:rFonts w:ascii="Times New Roman"/>
          <w:b w:val="false"/>
          <w:i w:val="false"/>
          <w:color w:val="000000"/>
          <w:sz w:val="28"/>
        </w:rPr>
        <w:t>
      3. Осы шешім 2023 жылғы 1 қаңтардан бастап қолданысқа енгiзiледi.</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_________ "Алматы облыстық мәслихатының 2022 жылғы 13 желтоқсандағы "Алматы облысының 2023-2025 жылдарға арналған облыстық бюджеті туралы" № 31-147 шешіміне өзгерістер енгізу туралы" № 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13 желтоқсандағы "Алматы облысының 2023-2025 жылдарға арналған облыстық бюджеті туралы" № 31-147 шешімімен бекітілген 1-қосымша</w:t>
            </w:r>
          </w:p>
        </w:tc>
      </w:tr>
    </w:tbl>
    <w:bookmarkStart w:name="z84" w:id="74"/>
    <w:p>
      <w:pPr>
        <w:spacing w:after="0"/>
        <w:ind w:left="0"/>
        <w:jc w:val="left"/>
      </w:pPr>
      <w:r>
        <w:rPr>
          <w:rFonts w:ascii="Times New Roman"/>
          <w:b/>
          <w:i w:val="false"/>
          <w:color w:val="000000"/>
        </w:rPr>
        <w:t xml:space="preserve"> Алматы облысының 2023 жылға арналған облыстық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681 295 985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64 695 819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563 082 695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312 988 792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676 700 233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387 741 321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216 971 427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4 877 789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52 004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- 45 038 461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