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30bc" w14:textId="4033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15 қыркүйектегі № 94 "Ақтөбе облысы Шалқар ауданы Ақтоғай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29 желтоқсандағы № 181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15 қыркүйектегі №94 "Ақтөбе облысы Шалқар ауданы Ақтоғай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мәтініне өзгеріс енгізілді, қазақ тіліндегі мәтіні өзгермейді.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