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f5e2" w14:textId="92af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Шалқар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26 желтоқсандағы № 159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01.03.2024 </w:t>
      </w:r>
      <w:r>
        <w:rPr>
          <w:rFonts w:ascii="Times New Roman"/>
          <w:b w:val="false"/>
          <w:i w:val="false"/>
          <w:color w:val="000000"/>
          <w:sz w:val="28"/>
        </w:rPr>
        <w:t>№ 197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- 7960246,8 мың теңге, оның ішінде:</w:t>
      </w:r>
    </w:p>
    <w:p>
      <w:pPr>
        <w:spacing w:after="0"/>
        <w:ind w:left="0"/>
        <w:jc w:val="both"/>
      </w:pPr>
      <w:r>
        <w:rPr>
          <w:rFonts w:ascii="Times New Roman"/>
          <w:b w:val="false"/>
          <w:i w:val="false"/>
          <w:color w:val="000000"/>
          <w:sz w:val="28"/>
        </w:rPr>
        <w:t>
      салықтық түсімдер – 4417229,7 мың теңге;</w:t>
      </w:r>
    </w:p>
    <w:p>
      <w:pPr>
        <w:spacing w:after="0"/>
        <w:ind w:left="0"/>
        <w:jc w:val="both"/>
      </w:pPr>
      <w:r>
        <w:rPr>
          <w:rFonts w:ascii="Times New Roman"/>
          <w:b w:val="false"/>
          <w:i w:val="false"/>
          <w:color w:val="000000"/>
          <w:sz w:val="28"/>
        </w:rPr>
        <w:t>
      салықтық емес түсімдер – 32363,0 мың теңге;</w:t>
      </w:r>
    </w:p>
    <w:p>
      <w:pPr>
        <w:spacing w:after="0"/>
        <w:ind w:left="0"/>
        <w:jc w:val="both"/>
      </w:pPr>
      <w:r>
        <w:rPr>
          <w:rFonts w:ascii="Times New Roman"/>
          <w:b w:val="false"/>
          <w:i w:val="false"/>
          <w:color w:val="000000"/>
          <w:sz w:val="28"/>
        </w:rPr>
        <w:t>
      трансферттердің түсімдері – 3510654,1мың теңге;</w:t>
      </w:r>
    </w:p>
    <w:p>
      <w:pPr>
        <w:spacing w:after="0"/>
        <w:ind w:left="0"/>
        <w:jc w:val="both"/>
      </w:pPr>
      <w:r>
        <w:rPr>
          <w:rFonts w:ascii="Times New Roman"/>
          <w:b w:val="false"/>
          <w:i w:val="false"/>
          <w:color w:val="000000"/>
          <w:sz w:val="28"/>
        </w:rPr>
        <w:t>
      2) шығындар – 9305437,5 мың теңге;</w:t>
      </w:r>
    </w:p>
    <w:p>
      <w:pPr>
        <w:spacing w:after="0"/>
        <w:ind w:left="0"/>
        <w:jc w:val="both"/>
      </w:pPr>
      <w:r>
        <w:rPr>
          <w:rFonts w:ascii="Times New Roman"/>
          <w:b w:val="false"/>
          <w:i w:val="false"/>
          <w:color w:val="000000"/>
          <w:sz w:val="28"/>
        </w:rPr>
        <w:t>
      3) таза бюджеттік кредиттер – -75060,0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75060,0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-1270130,7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- 1270130,7 мың теңге, оның ішінде:</w:t>
      </w:r>
    </w:p>
    <w:p>
      <w:pPr>
        <w:spacing w:after="0"/>
        <w:ind w:left="0"/>
        <w:jc w:val="both"/>
      </w:pPr>
      <w:r>
        <w:rPr>
          <w:rFonts w:ascii="Times New Roman"/>
          <w:b w:val="false"/>
          <w:i w:val="false"/>
          <w:color w:val="000000"/>
          <w:sz w:val="28"/>
        </w:rPr>
        <w:t>
      қарыздар түсімі –609822,0 мың теңге;</w:t>
      </w:r>
    </w:p>
    <w:p>
      <w:pPr>
        <w:spacing w:after="0"/>
        <w:ind w:left="0"/>
        <w:jc w:val="both"/>
      </w:pPr>
      <w:r>
        <w:rPr>
          <w:rFonts w:ascii="Times New Roman"/>
          <w:b w:val="false"/>
          <w:i w:val="false"/>
          <w:color w:val="000000"/>
          <w:sz w:val="28"/>
        </w:rPr>
        <w:t>
      қарыздарды өтеу – 75060,0 мың теңге;</w:t>
      </w:r>
    </w:p>
    <w:p>
      <w:pPr>
        <w:spacing w:after="0"/>
        <w:ind w:left="0"/>
        <w:jc w:val="both"/>
      </w:pPr>
      <w:r>
        <w:rPr>
          <w:rFonts w:ascii="Times New Roman"/>
          <w:b w:val="false"/>
          <w:i w:val="false"/>
          <w:color w:val="000000"/>
          <w:sz w:val="28"/>
        </w:rPr>
        <w:t>
      бюджет қаражатының пайдаланылатын қалдықтары – 735368,7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17.12.2024 </w:t>
      </w:r>
      <w:r>
        <w:rPr>
          <w:rFonts w:ascii="Times New Roman"/>
          <w:b w:val="false"/>
          <w:i w:val="false"/>
          <w:color w:val="000000"/>
          <w:sz w:val="28"/>
        </w:rPr>
        <w:t>№ 348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меншікке салынатын салықтар, оның ішінде мүлікке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бюджеттік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- 43407 теңге.</w:t>
      </w:r>
    </w:p>
    <w:bookmarkStart w:name="z6" w:id="4"/>
    <w:p>
      <w:pPr>
        <w:spacing w:after="0"/>
        <w:ind w:left="0"/>
        <w:jc w:val="both"/>
      </w:pPr>
      <w:r>
        <w:rPr>
          <w:rFonts w:ascii="Times New Roman"/>
          <w:b w:val="false"/>
          <w:i w:val="false"/>
          <w:color w:val="000000"/>
          <w:sz w:val="28"/>
        </w:rPr>
        <w:t>
      4. 2024 жылға арналған аудандық бюджетте мемлекеттік мекемелердің функциялары өзгеруіне байланысты:</w:t>
      </w:r>
    </w:p>
    <w:bookmarkEnd w:id="4"/>
    <w:p>
      <w:pPr>
        <w:spacing w:after="0"/>
        <w:ind w:left="0"/>
        <w:jc w:val="both"/>
      </w:pPr>
      <w:r>
        <w:rPr>
          <w:rFonts w:ascii="Times New Roman"/>
          <w:b w:val="false"/>
          <w:i w:val="false"/>
          <w:color w:val="000000"/>
          <w:sz w:val="28"/>
        </w:rPr>
        <w:t>
      республикалық бюджеттің шығындарын өтеуге 5307,0 мың теңге;</w:t>
      </w:r>
    </w:p>
    <w:p>
      <w:pPr>
        <w:spacing w:after="0"/>
        <w:ind w:left="0"/>
        <w:jc w:val="both"/>
      </w:pPr>
      <w:r>
        <w:rPr>
          <w:rFonts w:ascii="Times New Roman"/>
          <w:b w:val="false"/>
          <w:i w:val="false"/>
          <w:color w:val="000000"/>
          <w:sz w:val="28"/>
        </w:rPr>
        <w:t>
      облыстық бюджеттің шығындарын өтеуге 68886,0 мың теңге сомасында ағымдағы нысаналы трансферттер көзделсін.</w:t>
      </w:r>
    </w:p>
    <w:bookmarkStart w:name="z7" w:id="5"/>
    <w:p>
      <w:pPr>
        <w:spacing w:after="0"/>
        <w:ind w:left="0"/>
        <w:jc w:val="both"/>
      </w:pPr>
      <w:r>
        <w:rPr>
          <w:rFonts w:ascii="Times New Roman"/>
          <w:b w:val="false"/>
          <w:i w:val="false"/>
          <w:color w:val="000000"/>
          <w:sz w:val="28"/>
        </w:rPr>
        <w:t>
      5. 2024 жылға арналған аудандық бюджеттен облыстық бюджетке 346128,0 мың теңге сомасында бюджеттік алып коюлар көзделсін.</w:t>
      </w:r>
    </w:p>
    <w:bookmarkEnd w:id="5"/>
    <w:bookmarkStart w:name="z8" w:id="6"/>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2024 жылға аудандық бюджеттен берілетін ағымдағы нысаналы трансферттер 1123519,8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17.12.2024 </w:t>
      </w:r>
      <w:r>
        <w:rPr>
          <w:rFonts w:ascii="Times New Roman"/>
          <w:b w:val="false"/>
          <w:i w:val="false"/>
          <w:color w:val="000000"/>
          <w:sz w:val="28"/>
        </w:rPr>
        <w:t>№ 348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xml:space="preserve">
      6-1. 2024 жылға арналған аудандық бюджетке аудандық маңызы бар қаланың және ауылдық округ бюджеттерінен 74544,2 мың теңге сомасында алып қоюлар </w:t>
      </w:r>
      <w:r>
        <w:rPr>
          <w:rFonts w:ascii="Times New Roman"/>
          <w:b w:val="false"/>
          <w:i w:val="false"/>
          <w:color w:val="000000"/>
          <w:sz w:val="28"/>
        </w:rPr>
        <w:t>6 қосымшаға</w:t>
      </w:r>
      <w:r>
        <w:rPr>
          <w:rFonts w:ascii="Times New Roman"/>
          <w:b w:val="false"/>
          <w:i w:val="false"/>
          <w:color w:val="000000"/>
          <w:sz w:val="28"/>
        </w:rPr>
        <w:t xml:space="preserve"> сәйкес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Шалқар аудандық мәслихатының 31.10.2024 </w:t>
      </w:r>
      <w:r>
        <w:rPr>
          <w:rFonts w:ascii="Times New Roman"/>
          <w:b w:val="false"/>
          <w:i w:val="false"/>
          <w:color w:val="000000"/>
          <w:sz w:val="28"/>
        </w:rPr>
        <w:t>№ 323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2024 жылға арналған аудандық бюджетке республикалық бюджеттен жас мамандарды әлеуметтік қолдау шараларына кредит бөлінгені ескерілсін.</w:t>
      </w:r>
    </w:p>
    <w:bookmarkEnd w:id="8"/>
    <w:bookmarkStart w:name="z25" w:id="9"/>
    <w:p>
      <w:pPr>
        <w:spacing w:after="0"/>
        <w:ind w:left="0"/>
        <w:jc w:val="both"/>
      </w:pPr>
      <w:r>
        <w:rPr>
          <w:rFonts w:ascii="Times New Roman"/>
          <w:b w:val="false"/>
          <w:i w:val="false"/>
          <w:color w:val="000000"/>
          <w:sz w:val="28"/>
        </w:rPr>
        <w:t>
      7-1. 2024 жылға арналған аудандық бюджетке облыстық бюджеттен мемлекеттік бағалы қағаздарды шығару есебінен жергілікті атқарушы органында кезекте тұрғандарға кейіннен жалға беру үшін дайын тұрғын үйді сатып алу үшін қарыздар берілгені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Шалқар аудандық мәслихатының 03.06.2024 </w:t>
      </w:r>
      <w:r>
        <w:rPr>
          <w:rFonts w:ascii="Times New Roman"/>
          <w:b w:val="false"/>
          <w:i w:val="false"/>
          <w:color w:val="000000"/>
          <w:sz w:val="28"/>
        </w:rPr>
        <w:t>№ 265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8. 2024 жылға арналған аудандық бюджетке республикалық бюджеттен мынадай ағымдағы нысаналы трансферттер түскені ескерілсін:</w:t>
      </w:r>
    </w:p>
    <w:bookmarkEnd w:id="10"/>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3) халықтың әлеуметтік осал топтарына коммуналдық тұрғын үй қорының тұрғын үйін сатып алуға.</w:t>
      </w:r>
    </w:p>
    <w:bookmarkStart w:name="z11" w:id="11"/>
    <w:p>
      <w:pPr>
        <w:spacing w:after="0"/>
        <w:ind w:left="0"/>
        <w:jc w:val="both"/>
      </w:pPr>
      <w:r>
        <w:rPr>
          <w:rFonts w:ascii="Times New Roman"/>
          <w:b w:val="false"/>
          <w:i w:val="false"/>
          <w:color w:val="000000"/>
          <w:sz w:val="28"/>
        </w:rPr>
        <w:t>
      9. 2024 жылға арналған аудандық бюджетке облыстық бюджеттен мынадай ағымдағы нысаналы трансферттер түскені ескерілсін:</w:t>
      </w:r>
    </w:p>
    <w:bookmarkEnd w:id="11"/>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көлік инфрақұрылымының басым жобаларын қаржыландыруға;</w:t>
      </w:r>
    </w:p>
    <w:p>
      <w:pPr>
        <w:spacing w:after="0"/>
        <w:ind w:left="0"/>
        <w:jc w:val="both"/>
      </w:pPr>
      <w:r>
        <w:rPr>
          <w:rFonts w:ascii="Times New Roman"/>
          <w:b w:val="false"/>
          <w:i w:val="false"/>
          <w:color w:val="000000"/>
          <w:sz w:val="28"/>
        </w:rPr>
        <w:t>
      6)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шараларына.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03.06.2024 </w:t>
      </w:r>
      <w:r>
        <w:rPr>
          <w:rFonts w:ascii="Times New Roman"/>
          <w:b w:val="false"/>
          <w:i w:val="false"/>
          <w:color w:val="000000"/>
          <w:sz w:val="28"/>
        </w:rPr>
        <w:t>№ 265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10. 2024 жылға арналған аудандық бюджетке Қазақстан Республикасы Ұлттық қорынан Шалқар ауданы Бегімбет ауылындағы ахаба желілерінің кәріздік-тазарту ғимаратын салуға нысаналы даму трансферті бөлінгені ескерілсін.</w:t>
      </w:r>
    </w:p>
    <w:bookmarkEnd w:id="12"/>
    <w:bookmarkStart w:name="z13" w:id="13"/>
    <w:p>
      <w:pPr>
        <w:spacing w:after="0"/>
        <w:ind w:left="0"/>
        <w:jc w:val="both"/>
      </w:pPr>
      <w:r>
        <w:rPr>
          <w:rFonts w:ascii="Times New Roman"/>
          <w:b w:val="false"/>
          <w:i w:val="false"/>
          <w:color w:val="000000"/>
          <w:sz w:val="28"/>
        </w:rPr>
        <w:t>
      11. 2024 жылға арналған аудандық бюджетке республикалық бюджеттен мынадай нысаналы даму трансферттері түскені ескерілсін:</w:t>
      </w:r>
    </w:p>
    <w:bookmarkEnd w:id="13"/>
    <w:p>
      <w:pPr>
        <w:spacing w:after="0"/>
        <w:ind w:left="0"/>
        <w:jc w:val="both"/>
      </w:pPr>
      <w:r>
        <w:rPr>
          <w:rFonts w:ascii="Times New Roman"/>
          <w:b w:val="false"/>
          <w:i w:val="false"/>
          <w:color w:val="000000"/>
          <w:sz w:val="28"/>
        </w:rPr>
        <w:t>
      1) Шалқар ауданы Алабас ауылының электр желілерін қайта жарақтауға;</w:t>
      </w:r>
    </w:p>
    <w:p>
      <w:pPr>
        <w:spacing w:after="0"/>
        <w:ind w:left="0"/>
        <w:jc w:val="both"/>
      </w:pPr>
      <w:r>
        <w:rPr>
          <w:rFonts w:ascii="Times New Roman"/>
          <w:b w:val="false"/>
          <w:i w:val="false"/>
          <w:color w:val="000000"/>
          <w:sz w:val="28"/>
        </w:rPr>
        <w:t>
      2) Шалқар ауданы Сарысай ауылының электр желілерін қайта жарақтауға;</w:t>
      </w:r>
    </w:p>
    <w:p>
      <w:pPr>
        <w:spacing w:after="0"/>
        <w:ind w:left="0"/>
        <w:jc w:val="both"/>
      </w:pPr>
      <w:r>
        <w:rPr>
          <w:rFonts w:ascii="Times New Roman"/>
          <w:b w:val="false"/>
          <w:i w:val="false"/>
          <w:color w:val="000000"/>
          <w:sz w:val="28"/>
        </w:rPr>
        <w:t>
      3) Шалқар ауданы Қауылжыр ауылында ангар типтес спорт кешенін салуға;</w:t>
      </w:r>
    </w:p>
    <w:p>
      <w:pPr>
        <w:spacing w:after="0"/>
        <w:ind w:left="0"/>
        <w:jc w:val="both"/>
      </w:pPr>
      <w:r>
        <w:rPr>
          <w:rFonts w:ascii="Times New Roman"/>
          <w:b w:val="false"/>
          <w:i w:val="false"/>
          <w:color w:val="000000"/>
          <w:sz w:val="28"/>
        </w:rPr>
        <w:t>
      4) Шалқар ауданы Бозой ауылында спорт кешенін салуға;</w:t>
      </w:r>
    </w:p>
    <w:p>
      <w:pPr>
        <w:spacing w:after="0"/>
        <w:ind w:left="0"/>
        <w:jc w:val="both"/>
      </w:pPr>
      <w:r>
        <w:rPr>
          <w:rFonts w:ascii="Times New Roman"/>
          <w:b w:val="false"/>
          <w:i w:val="false"/>
          <w:color w:val="000000"/>
          <w:sz w:val="28"/>
        </w:rPr>
        <w:t>
      5) Шалқар ауданы Шілікті ауылы Қоңыртөбе көшесіне спорт кешенін салуға.</w:t>
      </w:r>
    </w:p>
    <w:bookmarkStart w:name="z14" w:id="14"/>
    <w:p>
      <w:pPr>
        <w:spacing w:after="0"/>
        <w:ind w:left="0"/>
        <w:jc w:val="both"/>
      </w:pPr>
      <w:r>
        <w:rPr>
          <w:rFonts w:ascii="Times New Roman"/>
          <w:b w:val="false"/>
          <w:i w:val="false"/>
          <w:color w:val="000000"/>
          <w:sz w:val="28"/>
        </w:rPr>
        <w:t>
      12. 2024 жылға арналған аудандық бюджетке облыстық бюджеттен мынадай нысаналы даму трансферттері түскені ескерілсін:</w:t>
      </w:r>
    </w:p>
    <w:bookmarkEnd w:id="14"/>
    <w:p>
      <w:pPr>
        <w:spacing w:after="0"/>
        <w:ind w:left="0"/>
        <w:jc w:val="both"/>
      </w:pPr>
      <w:r>
        <w:rPr>
          <w:rFonts w:ascii="Times New Roman"/>
          <w:b w:val="false"/>
          <w:i w:val="false"/>
          <w:color w:val="000000"/>
          <w:sz w:val="28"/>
        </w:rPr>
        <w:t>
      1) Шалқар ауданы Бегімбет ауылындағы ахаба желілерінің кәріздік-тазарту ғимаратын салуға;</w:t>
      </w:r>
    </w:p>
    <w:p>
      <w:pPr>
        <w:spacing w:after="0"/>
        <w:ind w:left="0"/>
        <w:jc w:val="both"/>
      </w:pPr>
      <w:r>
        <w:rPr>
          <w:rFonts w:ascii="Times New Roman"/>
          <w:b w:val="false"/>
          <w:i w:val="false"/>
          <w:color w:val="000000"/>
          <w:sz w:val="28"/>
        </w:rPr>
        <w:t>
      2) Шалқар ауданы Шалқар қаласында кәріздік-тазарту ғимаратын салуға жобалық сметалық құжаттамасын әзірлеуге;</w:t>
      </w:r>
    </w:p>
    <w:p>
      <w:pPr>
        <w:spacing w:after="0"/>
        <w:ind w:left="0"/>
        <w:jc w:val="both"/>
      </w:pPr>
      <w:r>
        <w:rPr>
          <w:rFonts w:ascii="Times New Roman"/>
          <w:b w:val="false"/>
          <w:i w:val="false"/>
          <w:color w:val="000000"/>
          <w:sz w:val="28"/>
        </w:rPr>
        <w:t>
      3) Шалқар ауданы Шалқар қаласында әскери шақыру ғимаратын салуға;</w:t>
      </w:r>
    </w:p>
    <w:p>
      <w:pPr>
        <w:spacing w:after="0"/>
        <w:ind w:left="0"/>
        <w:jc w:val="both"/>
      </w:pPr>
      <w:r>
        <w:rPr>
          <w:rFonts w:ascii="Times New Roman"/>
          <w:b w:val="false"/>
          <w:i w:val="false"/>
          <w:color w:val="000000"/>
          <w:sz w:val="28"/>
        </w:rPr>
        <w:t>
      4) Шалқар ауданы 1030 шақырым, Көпмола, Жылан стансалары мен Кеңдала разъезіндегі сумен жабдықтау желілерін реконструкциялауға;</w:t>
      </w:r>
    </w:p>
    <w:p>
      <w:pPr>
        <w:spacing w:after="0"/>
        <w:ind w:left="0"/>
        <w:jc w:val="both"/>
      </w:pPr>
      <w:r>
        <w:rPr>
          <w:rFonts w:ascii="Times New Roman"/>
          <w:b w:val="false"/>
          <w:i w:val="false"/>
          <w:color w:val="000000"/>
          <w:sz w:val="28"/>
        </w:rPr>
        <w:t>
      5) Шалқар ауданы Алабас ауылының электр желілерін қайта жарақтауға;</w:t>
      </w:r>
    </w:p>
    <w:p>
      <w:pPr>
        <w:spacing w:after="0"/>
        <w:ind w:left="0"/>
        <w:jc w:val="both"/>
      </w:pPr>
      <w:r>
        <w:rPr>
          <w:rFonts w:ascii="Times New Roman"/>
          <w:b w:val="false"/>
          <w:i w:val="false"/>
          <w:color w:val="000000"/>
          <w:sz w:val="28"/>
        </w:rPr>
        <w:t>
      6) Шалқар ауданы Сарысай ауылының электр желілерін қайта жарақтауға;</w:t>
      </w:r>
    </w:p>
    <w:p>
      <w:pPr>
        <w:spacing w:after="0"/>
        <w:ind w:left="0"/>
        <w:jc w:val="both"/>
      </w:pPr>
      <w:r>
        <w:rPr>
          <w:rFonts w:ascii="Times New Roman"/>
          <w:b w:val="false"/>
          <w:i w:val="false"/>
          <w:color w:val="000000"/>
          <w:sz w:val="28"/>
        </w:rPr>
        <w:t>
      7) Шалқар ауданы Бозой ауылында спорт кешенін салуға;</w:t>
      </w:r>
    </w:p>
    <w:p>
      <w:pPr>
        <w:spacing w:after="0"/>
        <w:ind w:left="0"/>
        <w:jc w:val="both"/>
      </w:pPr>
      <w:r>
        <w:rPr>
          <w:rFonts w:ascii="Times New Roman"/>
          <w:b w:val="false"/>
          <w:i w:val="false"/>
          <w:color w:val="000000"/>
          <w:sz w:val="28"/>
        </w:rPr>
        <w:t>
      8) Ақтөбе облысы Шалқар ауданында сандық инфрақұрылымды салуға жобалық-сметалық құжаттамаларын әзірлеуге;</w:t>
      </w:r>
    </w:p>
    <w:p>
      <w:pPr>
        <w:spacing w:after="0"/>
        <w:ind w:left="0"/>
        <w:jc w:val="both"/>
      </w:pPr>
      <w:r>
        <w:rPr>
          <w:rFonts w:ascii="Times New Roman"/>
          <w:b w:val="false"/>
          <w:i w:val="false"/>
          <w:color w:val="000000"/>
          <w:sz w:val="28"/>
        </w:rPr>
        <w:t>
      9) Ақтөбе облысы Шалқар ауданы Шалқар қаласындағы "Нұр-Бота" бала бақшасының ғимаратына сыртқы ахаба желілерін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Шалқар аудандық мәслихатының 26.07.2024 </w:t>
      </w:r>
      <w:r>
        <w:rPr>
          <w:rFonts w:ascii="Times New Roman"/>
          <w:b w:val="false"/>
          <w:i w:val="false"/>
          <w:color w:val="000000"/>
          <w:sz w:val="28"/>
        </w:rPr>
        <w:t>№ 283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13. Ауданның жергілікті атқарушы органының 2024 жылға арналған резерві, 90457,0 мың теңге сомасында бекітілсін.</w:t>
      </w:r>
    </w:p>
    <w:bookmarkEnd w:id="15"/>
    <w:bookmarkStart w:name="z16" w:id="16"/>
    <w:p>
      <w:pPr>
        <w:spacing w:after="0"/>
        <w:ind w:left="0"/>
        <w:jc w:val="both"/>
      </w:pPr>
      <w:r>
        <w:rPr>
          <w:rFonts w:ascii="Times New Roman"/>
          <w:b w:val="false"/>
          <w:i w:val="false"/>
          <w:color w:val="000000"/>
          <w:sz w:val="28"/>
        </w:rPr>
        <w:t xml:space="preserve">
      14. 2024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6"/>
    <w:bookmarkStart w:name="z17" w:id="17"/>
    <w:p>
      <w:pPr>
        <w:spacing w:after="0"/>
        <w:ind w:left="0"/>
        <w:jc w:val="both"/>
      </w:pPr>
      <w:r>
        <w:rPr>
          <w:rFonts w:ascii="Times New Roman"/>
          <w:b w:val="false"/>
          <w:i w:val="false"/>
          <w:color w:val="000000"/>
          <w:sz w:val="28"/>
        </w:rPr>
        <w:t>
      15. Осы шешім 2024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17.12.2024 </w:t>
      </w:r>
      <w:r>
        <w:rPr>
          <w:rFonts w:ascii="Times New Roman"/>
          <w:b w:val="false"/>
          <w:i w:val="false"/>
          <w:color w:val="ff0000"/>
          <w:sz w:val="28"/>
        </w:rPr>
        <w:t>№ 348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3496642,4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қауіпісіздік,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 аясында өнеркәсіптік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26 желтоқсандағы № 159 шешіміне 2-қосымша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мүгедектердігі бар адмдардың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26 желтоқсандағы № 159 шешіміне 3-қосымша</w:t>
            </w:r>
          </w:p>
        </w:tc>
      </w:tr>
    </w:tbl>
    <w:p>
      <w:pPr>
        <w:spacing w:after="0"/>
        <w:ind w:left="0"/>
        <w:jc w:val="left"/>
      </w:pPr>
      <w:r>
        <w:rPr>
          <w:rFonts w:ascii="Times New Roman"/>
          <w:b/>
          <w:i w:val="false"/>
          <w:color w:val="000000"/>
        </w:rPr>
        <w:t xml:space="preserve"> 2026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17.12.2024 </w:t>
      </w:r>
      <w:r>
        <w:rPr>
          <w:rFonts w:ascii="Times New Roman"/>
          <w:b w:val="false"/>
          <w:i w:val="false"/>
          <w:color w:val="ff0000"/>
          <w:sz w:val="28"/>
        </w:rPr>
        <w:t>№ 348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26 желтоқсандағы № 159 шешіміне 5-қосымша</w:t>
            </w:r>
          </w:p>
        </w:tc>
      </w:tr>
    </w:tbl>
    <w:p>
      <w:pPr>
        <w:spacing w:after="0"/>
        <w:ind w:left="0"/>
        <w:jc w:val="left"/>
      </w:pPr>
      <w:r>
        <w:rPr>
          <w:rFonts w:ascii="Times New Roman"/>
          <w:b/>
          <w:i w:val="false"/>
          <w:color w:val="000000"/>
        </w:rPr>
        <w:t xml:space="preserve"> 2024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бюджеттерінен аудандық бюджетке 2024 жылға берілетін бюджеттік алық қоюлар</w:t>
      </w:r>
    </w:p>
    <w:p>
      <w:pPr>
        <w:spacing w:after="0"/>
        <w:ind w:left="0"/>
        <w:jc w:val="both"/>
      </w:pPr>
      <w:r>
        <w:rPr>
          <w:rFonts w:ascii="Times New Roman"/>
          <w:b w:val="false"/>
          <w:i w:val="false"/>
          <w:color w:val="ff0000"/>
          <w:sz w:val="28"/>
        </w:rPr>
        <w:t xml:space="preserve">
      Ескерту. Шешім 6 қосымшамен толықтырылды - Ақтөбе облысы Шалқар аудандық мәслихатының 31.10.2024 </w:t>
      </w:r>
      <w:r>
        <w:rPr>
          <w:rFonts w:ascii="Times New Roman"/>
          <w:b w:val="false"/>
          <w:i w:val="false"/>
          <w:color w:val="ff0000"/>
          <w:sz w:val="28"/>
        </w:rPr>
        <w:t>№ 323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