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ae4a" w14:textId="de0a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351 "2023-2025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351 "2023-2025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- 51452,2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45797,2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Есет Көтібарұлы ауылдық округ бюджетіне аудандық бюджеттен 45797,2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