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9a50" w14:textId="cee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350 "2023-2025 жылдарға арналған Бозой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350 "2023-2025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64647,4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29933,0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–32910,4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2023 жылға арналған Бозой ауылдық округ бюджетіне аудандық бюджеттен 32910,4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