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51f7" w14:textId="6e65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2020 жылғы 14 қазандағы № 533 ""Шалқар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1 тамыздағы № 88 шешімі. Күші жойылды - Ақтөбе облысы Шалқар аудандық мәслихатының 2025 жылғы 28 сәуірдегі № 432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28.04.2025 № 432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""Шалқар аудандық мәслихатының аппараты" мемлекеттік мекемесінің "Б" корпусы мемелекеттік әкімшілік қызметшілерінің қызметін бағалау әдістемесін бекіту туралы" 2020 жылғы 14 қазандағы № 533 (Нормативтік құқықтық актілерді мемлекеттік тіркеу тізілімінде № 7545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"Шалқар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мекемесінің "Б" корпусы мемлекеттік әкімшілік қызметшілерінің қызметін бағалаудың әдістемесінің 2-тармағының 12) тармақшасы, 5-тармағының екінші абзацы және 6-тарауы 2023 жылдың 31 тамызына дейін әрекет ететіні белгіленсін.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 тамыздағы № 88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14 қазандағы № 533 шешімімен бекітілген</w:t>
            </w:r>
          </w:p>
        </w:tc>
      </w:tr>
    </w:tbl>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"Шалқар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 - ды бағалаушы адаммен сондай - ақ құрылымдық бөлімше басшысының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 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Құрылымдық бөлімше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бөлім басшысы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Бөлім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Бөлім басшысы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Бөлім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Бөлім басшысы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