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2b67" w14:textId="2b82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358 "2023-2025 жылдарға арналған Шетырғыз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1 тамыздағы № 87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358 "2023-2025 жылдарға арналған Шетырғыз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 – 2025 жылдарға арналған Шетырғыз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52859,0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49602,0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53321,1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462,1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Шетырғыз ауылдық округ бюджетіне аудандық бюджеттен 49602,0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Шетырғыз ауылдық округ әкімі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1 тамыздағы № 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