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6846" w14:textId="fdb68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2018 жылғы 7 маусымдағы № 227 "Шалқар ауданының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Ақтөбе облысы Шалқар аудандық мәслихатының 2023 жылғы 18 шілдедегі № 72 шешімі</w:t>
      </w:r>
    </w:p>
    <w:p>
      <w:pPr>
        <w:spacing w:after="0"/>
        <w:ind w:left="0"/>
        <w:jc w:val="both"/>
      </w:pPr>
      <w:bookmarkStart w:name="z2" w:id="0"/>
      <w:r>
        <w:rPr>
          <w:rFonts w:ascii="Times New Roman"/>
          <w:b w:val="false"/>
          <w:i w:val="false"/>
          <w:color w:val="000000"/>
          <w:sz w:val="28"/>
        </w:rPr>
        <w:t>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"Шалқар ауданының жергілікті қоғамдастық жиналысының Регламентін бекіту туралы" Шалқар аудандық мәслихатының 2018 жылғы 7 маусымдағы № 227 (Нормативтік құқықтық актілерді мемлекеттік тіркеу тізілімінде № 3-13-199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Шалкар аудандық мәслихатының 2023 жылғы 18 шілдедегі № 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Шалкар аудандық мәслихатының 2018 жылғы 7 маусымдағы № 227 шешіміне қосымша</w:t>
            </w:r>
          </w:p>
        </w:tc>
      </w:tr>
    </w:tbl>
    <w:p>
      <w:pPr>
        <w:spacing w:after="0"/>
        <w:ind w:left="0"/>
        <w:jc w:val="left"/>
      </w:pPr>
      <w:r>
        <w:rPr>
          <w:rFonts w:ascii="Times New Roman"/>
          <w:b/>
          <w:i w:val="false"/>
          <w:color w:val="000000"/>
        </w:rPr>
        <w:t xml:space="preserve"> Шалқар ауданының жергілікті қоғамдастық жиналысының Регламенті </w:t>
      </w:r>
      <w:r>
        <w:br/>
      </w:r>
      <w:r>
        <w:rPr>
          <w:rFonts w:ascii="Times New Roman"/>
          <w:b/>
          <w:i w:val="false"/>
          <w:color w:val="000000"/>
        </w:rPr>
        <w:t>1-тарау. Жалпы ережелер</w:t>
      </w:r>
    </w:p>
    <w:p>
      <w:pPr>
        <w:spacing w:after="0"/>
        <w:ind w:left="0"/>
        <w:jc w:val="both"/>
      </w:pPr>
      <w:r>
        <w:rPr>
          <w:rFonts w:ascii="Times New Roman"/>
          <w:b w:val="false"/>
          <w:i w:val="false"/>
          <w:color w:val="000000"/>
          <w:sz w:val="28"/>
        </w:rPr>
        <w:t xml:space="preserve">
      1. Осы Шалқар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сондай-ақ мәслихат және басқа да жергілікті өзін-өзі басқару органдары арқылы жүзеге асыратын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Жергілікті қоғамдастық жиналысының құрамын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Жергілікті қоғамдастық жиыны жіберген жергілікті қоғамдастық жиналысы мүшелерінің саны аудандық маңызы бар қала,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4.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5. Осы Регламенттің 4-тармағының ережелерін ескере отырып,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p>
      <w:pPr>
        <w:spacing w:after="0"/>
        <w:ind w:left="0"/>
        <w:jc w:val="both"/>
      </w:pPr>
      <w:r>
        <w:rPr>
          <w:rFonts w:ascii="Times New Roman"/>
          <w:b w:val="false"/>
          <w:i w:val="false"/>
          <w:color w:val="000000"/>
          <w:sz w:val="28"/>
        </w:rPr>
        <w:t>
      6. Жиналыс жергілікті маңызы бар ағымдағы мына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 кент,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 кент, ауылдық округтің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both"/>
      </w:pPr>
      <w:r>
        <w:rPr>
          <w:rFonts w:ascii="Times New Roman"/>
          <w:b w:val="false"/>
          <w:i w:val="false"/>
          <w:color w:val="000000"/>
          <w:sz w:val="28"/>
        </w:rPr>
        <w:t>
      7. Жиналысты аудандық маңызы бар қала, ауыл, кент, ауылдық округ әкiмдері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8.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күнген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both"/>
      </w:pPr>
      <w:r>
        <w:rPr>
          <w:rFonts w:ascii="Times New Roman"/>
          <w:b w:val="false"/>
          <w:i w:val="false"/>
          <w:color w:val="000000"/>
          <w:sz w:val="28"/>
        </w:rPr>
        <w:t>
      9. Жиналысты шақыру алдында ауылдық округ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10.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11. Жиналыстың күн тәртібін ауылдық округ әкімінің аппараты жиналыс мүшелері, ауылдық округтің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қытысып отырған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12. Жиналысты аудан мәслихатының депутаттары, аудан әкімі аппаратының, мемлекеттік мекемелер мен кәсіпорындардың, сондай-ақ, мәселелері жиналыста қаралатын заңды және жеке тұлғалардың өкілдері шақырылады. Сондай-ақ, жиналысты шақыруға бұқаралық ақпарат құралдары мен қоғамдық бірлестіктер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p>
      <w:pPr>
        <w:spacing w:after="0"/>
        <w:ind w:left="0"/>
        <w:jc w:val="both"/>
      </w:pPr>
      <w:r>
        <w:rPr>
          <w:rFonts w:ascii="Times New Roman"/>
          <w:b w:val="false"/>
          <w:i w:val="false"/>
          <w:color w:val="000000"/>
          <w:sz w:val="28"/>
        </w:rPr>
        <w:t>
      13.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түсініктеме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шешімдерін қабылдау тәртібі</w:t>
      </w:r>
    </w:p>
    <w:p>
      <w:pPr>
        <w:spacing w:after="0"/>
        <w:ind w:left="0"/>
        <w:jc w:val="both"/>
      </w:pPr>
      <w:r>
        <w:rPr>
          <w:rFonts w:ascii="Times New Roman"/>
          <w:b w:val="false"/>
          <w:i w:val="false"/>
          <w:color w:val="000000"/>
          <w:sz w:val="28"/>
        </w:rPr>
        <w:t>
      14. Жиналыс өз өкілеттігі шеңберінде шақырылымға қатысып отырған жиналыс мүшелерінің көпшілік дауысымен шешім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жиналыстың төрағасы мен хатшысының тегі, аты, әкесінің аты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Шалқар аудандық мәслихатының қарауына беріледі.</w:t>
      </w:r>
    </w:p>
    <w:p>
      <w:pPr>
        <w:spacing w:after="0"/>
        <w:ind w:left="0"/>
        <w:jc w:val="both"/>
      </w:pPr>
      <w:r>
        <w:rPr>
          <w:rFonts w:ascii="Times New Roman"/>
          <w:b w:val="false"/>
          <w:i w:val="false"/>
          <w:color w:val="000000"/>
          <w:sz w:val="28"/>
        </w:rPr>
        <w:t>
      15.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16. Әкім жергілікті қоғамдастық жиналысының шешіміне келіспейтіндігін білдірген жағдайда, осы Регламенттің 2-тарауында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Бес жұмыс күні ішінде Заңның 11-бабында көзделген тәртіппен аудан мәслихатының таяудағы отырысында алдын ала талқылаудан және оның шешімінен кейін жоғары тұрған әкім шешім қабылдайды.</w:t>
      </w:r>
    </w:p>
    <w:p>
      <w:pPr>
        <w:spacing w:after="0"/>
        <w:ind w:left="0"/>
        <w:jc w:val="both"/>
      </w:pPr>
      <w:r>
        <w:rPr>
          <w:rFonts w:ascii="Times New Roman"/>
          <w:b w:val="false"/>
          <w:i w:val="false"/>
          <w:color w:val="000000"/>
          <w:sz w:val="28"/>
        </w:rPr>
        <w:t>
      17. Жергілікті мемлекеттік басқару және өзін-өзі басқару органдары, лауазымды тұлғалар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18.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4 - тарау. Жергілікті қоғамдастық жиналысы шешімдерінің орындалуын бақылау</w:t>
      </w:r>
    </w:p>
    <w:p>
      <w:pPr>
        <w:spacing w:after="0"/>
        <w:ind w:left="0"/>
        <w:jc w:val="both"/>
      </w:pPr>
      <w:r>
        <w:rPr>
          <w:rFonts w:ascii="Times New Roman"/>
          <w:b w:val="false"/>
          <w:i w:val="false"/>
          <w:color w:val="000000"/>
          <w:sz w:val="28"/>
        </w:rPr>
        <w:t>
      19. Жиналыста жүйелі түрде жиналыстың шешімдерін орындауға жауапты тұлғалардың ақпараттары тыңдалады.</w:t>
      </w:r>
    </w:p>
    <w:p>
      <w:pPr>
        <w:spacing w:after="0"/>
        <w:ind w:left="0"/>
        <w:jc w:val="both"/>
      </w:pPr>
      <w:r>
        <w:rPr>
          <w:rFonts w:ascii="Times New Roman"/>
          <w:b w:val="false"/>
          <w:i w:val="false"/>
          <w:color w:val="000000"/>
          <w:sz w:val="28"/>
        </w:rPr>
        <w:t>
      20.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тұлғаның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тұлғалардың жоғары тұрған басшылары алдында лауазымды тұлғалардың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