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37e4" w14:textId="95d3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Табантал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105 983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- 43 407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Табантал ауылдық округінің бюджетіне аудандық бюджеттен берілген 38 982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Табантал ауылдық округінің бюджетіне аудандық бюджеттен ағымдағы нысаналы трансферттер түсімі 42 240 мың теңге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Табантал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Табантал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2023 жылғы 27 желтоқсан № 128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 № 128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