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f3c" w14:textId="2159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319 "2023-2025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18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2022 жылғы 30 желтоқсандағы № 319 шешімі негізінде "2023-2025 жылдарға арналған Бөгетсай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110 642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