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2618" w14:textId="ccd2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29 желтоқсандағы № 208 "2023-2025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3 қарашадағы № 89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ауданының ауылдық округтерінің бюджеттерін бекіту туралы" 2022 жылғы 29 желтоқсандағы № 208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192 491,3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52 711,1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67 743,5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62 977,6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52 632,1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61 459,4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57 375,4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2023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21 060,4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1 695,1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3 618,5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1 729,6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2 238,8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2 994,4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56 277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39 280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7 250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1 300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2 527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жерлеу орындарын ұстау және туыстары жоқ адамдарды жерлеуге – 3 500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 мен көгалдандыруға – 61 496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25 097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10 781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8 494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11 428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 – 3 533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1 030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органдардың күрделі шығындарына – 8 046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қалаларда, ауылдарда, кенттерде, ауылдық округтерде автомобиль жолдарының жұмыс істеуін қамтамасыз етуге – 8 680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8 680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маңызы бар қалаларда, ауылдарда, кенттерде, ауылдық округтерде автомобиль жолдарын күрделі және орташа жөндеуге – 2 122,3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1 922,3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аудандық, маңызы бар қаланың ауылдық, кенттің, ауылдық округтің мемлекттік тұрғын үй қорының сақталуын ұйымдастыруға – 3 500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 қарашадағы № 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 қарашадағы № 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 қарашадағы № 89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 қарашадағы № 89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 қарашадағы № 89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 қарашадағы № 89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3 қарашадағы № 89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29 желтоқсандағы № 208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