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b88d" w14:textId="2ddb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25 желтоқсандағы № 129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9 975 883,9 мың теңге, оның ішінде:</w:t>
      </w:r>
    </w:p>
    <w:p>
      <w:pPr>
        <w:spacing w:after="0"/>
        <w:ind w:left="0"/>
        <w:jc w:val="both"/>
      </w:pPr>
      <w:r>
        <w:rPr>
          <w:rFonts w:ascii="Times New Roman"/>
          <w:b w:val="false"/>
          <w:i w:val="false"/>
          <w:color w:val="000000"/>
          <w:sz w:val="28"/>
        </w:rPr>
        <w:t>
      салықтық түсімдер – 4 694 808 мың теңге;</w:t>
      </w:r>
    </w:p>
    <w:p>
      <w:pPr>
        <w:spacing w:after="0"/>
        <w:ind w:left="0"/>
        <w:jc w:val="both"/>
      </w:pPr>
      <w:r>
        <w:rPr>
          <w:rFonts w:ascii="Times New Roman"/>
          <w:b w:val="false"/>
          <w:i w:val="false"/>
          <w:color w:val="000000"/>
          <w:sz w:val="28"/>
        </w:rPr>
        <w:t>
      салықтық емес түсімдер – 26 392 мың теңге;</w:t>
      </w:r>
    </w:p>
    <w:p>
      <w:pPr>
        <w:spacing w:after="0"/>
        <w:ind w:left="0"/>
        <w:jc w:val="both"/>
      </w:pPr>
      <w:r>
        <w:rPr>
          <w:rFonts w:ascii="Times New Roman"/>
          <w:b w:val="false"/>
          <w:i w:val="false"/>
          <w:color w:val="000000"/>
          <w:sz w:val="28"/>
        </w:rPr>
        <w:t>
      негізгі капиталды сатудан түсетін түсімдер – 25 500 мың теңге;</w:t>
      </w:r>
    </w:p>
    <w:p>
      <w:pPr>
        <w:spacing w:after="0"/>
        <w:ind w:left="0"/>
        <w:jc w:val="both"/>
      </w:pPr>
      <w:r>
        <w:rPr>
          <w:rFonts w:ascii="Times New Roman"/>
          <w:b w:val="false"/>
          <w:i w:val="false"/>
          <w:color w:val="000000"/>
          <w:sz w:val="28"/>
        </w:rPr>
        <w:t>
      трансферттер түсімдері – 5 229 183,9 мың теңге;</w:t>
      </w:r>
    </w:p>
    <w:p>
      <w:pPr>
        <w:spacing w:after="0"/>
        <w:ind w:left="0"/>
        <w:jc w:val="both"/>
      </w:pPr>
      <w:r>
        <w:rPr>
          <w:rFonts w:ascii="Times New Roman"/>
          <w:b w:val="false"/>
          <w:i w:val="false"/>
          <w:color w:val="000000"/>
          <w:sz w:val="28"/>
        </w:rPr>
        <w:t>
      2) шығындар – 10 770 465,9 мың теңге;</w:t>
      </w:r>
    </w:p>
    <w:p>
      <w:pPr>
        <w:spacing w:after="0"/>
        <w:ind w:left="0"/>
        <w:jc w:val="both"/>
      </w:pPr>
      <w:r>
        <w:rPr>
          <w:rFonts w:ascii="Times New Roman"/>
          <w:b w:val="false"/>
          <w:i w:val="false"/>
          <w:color w:val="000000"/>
          <w:sz w:val="28"/>
        </w:rPr>
        <w:t>
      3) таза бюджеттік кредит беру – 83 533 мың теңге, оның ішінде:</w:t>
      </w:r>
    </w:p>
    <w:p>
      <w:pPr>
        <w:spacing w:after="0"/>
        <w:ind w:left="0"/>
        <w:jc w:val="both"/>
      </w:pPr>
      <w:r>
        <w:rPr>
          <w:rFonts w:ascii="Times New Roman"/>
          <w:b w:val="false"/>
          <w:i w:val="false"/>
          <w:color w:val="000000"/>
          <w:sz w:val="28"/>
        </w:rPr>
        <w:t>
      бюджеттік кредиттер – 193 741 мың теңге;</w:t>
      </w:r>
    </w:p>
    <w:p>
      <w:pPr>
        <w:spacing w:after="0"/>
        <w:ind w:left="0"/>
        <w:jc w:val="both"/>
      </w:pPr>
      <w:r>
        <w:rPr>
          <w:rFonts w:ascii="Times New Roman"/>
          <w:b w:val="false"/>
          <w:i w:val="false"/>
          <w:color w:val="000000"/>
          <w:sz w:val="28"/>
        </w:rPr>
        <w:t>
      бюджеттік кредиттерді өтеу – 110 208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- 878 115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878 115 мың теңге, оның ішінде:</w:t>
      </w:r>
    </w:p>
    <w:p>
      <w:pPr>
        <w:spacing w:after="0"/>
        <w:ind w:left="0"/>
        <w:jc w:val="both"/>
      </w:pPr>
      <w:r>
        <w:rPr>
          <w:rFonts w:ascii="Times New Roman"/>
          <w:b w:val="false"/>
          <w:i w:val="false"/>
          <w:color w:val="000000"/>
          <w:sz w:val="28"/>
        </w:rPr>
        <w:t>
      қарыздар түсімі – 193 741 мың теңге;</w:t>
      </w:r>
    </w:p>
    <w:p>
      <w:pPr>
        <w:spacing w:after="0"/>
        <w:ind w:left="0"/>
        <w:jc w:val="both"/>
      </w:pPr>
      <w:r>
        <w:rPr>
          <w:rFonts w:ascii="Times New Roman"/>
          <w:b w:val="false"/>
          <w:i w:val="false"/>
          <w:color w:val="000000"/>
          <w:sz w:val="28"/>
        </w:rPr>
        <w:t>
      қарыздарды өтеу – 110 208 мың теңге;</w:t>
      </w:r>
    </w:p>
    <w:p>
      <w:pPr>
        <w:spacing w:after="0"/>
        <w:ind w:left="0"/>
        <w:jc w:val="both"/>
      </w:pPr>
      <w:r>
        <w:rPr>
          <w:rFonts w:ascii="Times New Roman"/>
          <w:b w:val="false"/>
          <w:i w:val="false"/>
          <w:color w:val="000000"/>
          <w:sz w:val="28"/>
        </w:rPr>
        <w:t>
      бюджет қаражатының пайдаланылатын қалдықтары – 794 582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11.11.2024 </w:t>
      </w:r>
      <w:r>
        <w:rPr>
          <w:rFonts w:ascii="Times New Roman"/>
          <w:b w:val="false"/>
          <w:i w:val="false"/>
          <w:color w:val="000000"/>
          <w:sz w:val="28"/>
        </w:rPr>
        <w:t>№ 240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2024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–100 пайыз.</w:t>
      </w:r>
    </w:p>
    <w:bookmarkStart w:name="z5" w:id="3"/>
    <w:p>
      <w:pPr>
        <w:spacing w:after="0"/>
        <w:ind w:left="0"/>
        <w:jc w:val="both"/>
      </w:pPr>
      <w:r>
        <w:rPr>
          <w:rFonts w:ascii="Times New Roman"/>
          <w:b w:val="false"/>
          <w:i w:val="false"/>
          <w:color w:val="000000"/>
          <w:sz w:val="28"/>
        </w:rPr>
        <w:t>
      3. 2024 жылға арналған аудандық бюджетте аудандық бюджеттен облыстық бюджетке бюджеттік алып қоюлардың көлемдері 1 067 852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"2024–2026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57 853 теңге;</w:t>
      </w:r>
    </w:p>
    <w:p>
      <w:pPr>
        <w:spacing w:after="0"/>
        <w:ind w:left="0"/>
        <w:jc w:val="both"/>
      </w:pPr>
      <w:r>
        <w:rPr>
          <w:rFonts w:ascii="Times New Roman"/>
          <w:b w:val="false"/>
          <w:i w:val="false"/>
          <w:color w:val="000000"/>
          <w:sz w:val="28"/>
        </w:rPr>
        <w:t>
      3)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43 407 теңге.</w:t>
      </w:r>
    </w:p>
    <w:bookmarkStart w:name="z7" w:id="5"/>
    <w:p>
      <w:pPr>
        <w:spacing w:after="0"/>
        <w:ind w:left="0"/>
        <w:jc w:val="both"/>
      </w:pPr>
      <w:r>
        <w:rPr>
          <w:rFonts w:ascii="Times New Roman"/>
          <w:b w:val="false"/>
          <w:i w:val="false"/>
          <w:color w:val="000000"/>
          <w:sz w:val="28"/>
        </w:rPr>
        <w:t>
      5. 2024 жылға арналған аудандық бюджетте функцияларды беруге байланысты республикалық және облыстық бюджеттің шығындарын өтеуге 87 898 мың теңге соммасында трансферттер көзделсін.</w:t>
      </w:r>
    </w:p>
    <w:bookmarkEnd w:id="5"/>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8" w:id="6"/>
    <w:p>
      <w:pPr>
        <w:spacing w:after="0"/>
        <w:ind w:left="0"/>
        <w:jc w:val="both"/>
      </w:pPr>
      <w:r>
        <w:rPr>
          <w:rFonts w:ascii="Times New Roman"/>
          <w:b w:val="false"/>
          <w:i w:val="false"/>
          <w:color w:val="000000"/>
          <w:sz w:val="28"/>
        </w:rPr>
        <w:t>
      6. 2024 жылға арналған аудандық бюджетте аудандық бюджеттен қала және ауылдық округтер бюджеттеріне берілетін субвенциялардың көлемі 247 013 мың теңге сомасында көзделсін, оның ішінде:</w:t>
      </w:r>
    </w:p>
    <w:bookmarkEnd w:id="6"/>
    <w:p>
      <w:pPr>
        <w:spacing w:after="0"/>
        <w:ind w:left="0"/>
        <w:jc w:val="both"/>
      </w:pPr>
      <w:r>
        <w:rPr>
          <w:rFonts w:ascii="Times New Roman"/>
          <w:b w:val="false"/>
          <w:i w:val="false"/>
          <w:color w:val="000000"/>
          <w:sz w:val="28"/>
        </w:rPr>
        <w:t>
      Темір қаласына – 24 369 мың теңге;</w:t>
      </w:r>
    </w:p>
    <w:p>
      <w:pPr>
        <w:spacing w:after="0"/>
        <w:ind w:left="0"/>
        <w:jc w:val="both"/>
      </w:pPr>
      <w:r>
        <w:rPr>
          <w:rFonts w:ascii="Times New Roman"/>
          <w:b w:val="false"/>
          <w:i w:val="false"/>
          <w:color w:val="000000"/>
          <w:sz w:val="28"/>
        </w:rPr>
        <w:t>
      Шұбарқұдық ауылдық округіне – 30 267 мың теңге;</w:t>
      </w:r>
    </w:p>
    <w:p>
      <w:pPr>
        <w:spacing w:after="0"/>
        <w:ind w:left="0"/>
        <w:jc w:val="both"/>
      </w:pPr>
      <w:r>
        <w:rPr>
          <w:rFonts w:ascii="Times New Roman"/>
          <w:b w:val="false"/>
          <w:i w:val="false"/>
          <w:color w:val="000000"/>
          <w:sz w:val="28"/>
        </w:rPr>
        <w:t>
      Саркөл ауылдық округіне – 5 872 мың теңге;</w:t>
      </w:r>
    </w:p>
    <w:p>
      <w:pPr>
        <w:spacing w:after="0"/>
        <w:ind w:left="0"/>
        <w:jc w:val="both"/>
      </w:pPr>
      <w:r>
        <w:rPr>
          <w:rFonts w:ascii="Times New Roman"/>
          <w:b w:val="false"/>
          <w:i w:val="false"/>
          <w:color w:val="000000"/>
          <w:sz w:val="28"/>
        </w:rPr>
        <w:t>
      Кеңестуы ауылдық округіне – 32 782 мың теңге;</w:t>
      </w:r>
    </w:p>
    <w:p>
      <w:pPr>
        <w:spacing w:after="0"/>
        <w:ind w:left="0"/>
        <w:jc w:val="both"/>
      </w:pPr>
      <w:r>
        <w:rPr>
          <w:rFonts w:ascii="Times New Roman"/>
          <w:b w:val="false"/>
          <w:i w:val="false"/>
          <w:color w:val="000000"/>
          <w:sz w:val="28"/>
        </w:rPr>
        <w:t>
      Кеңкияқ ауылдық округіне – 16 332 мың теңге;</w:t>
      </w:r>
    </w:p>
    <w:p>
      <w:pPr>
        <w:spacing w:after="0"/>
        <w:ind w:left="0"/>
        <w:jc w:val="both"/>
      </w:pPr>
      <w:r>
        <w:rPr>
          <w:rFonts w:ascii="Times New Roman"/>
          <w:b w:val="false"/>
          <w:i w:val="false"/>
          <w:color w:val="000000"/>
          <w:sz w:val="28"/>
        </w:rPr>
        <w:t>
      Ақсай ауылдық округіне – 33 069 мың теңге;</w:t>
      </w:r>
    </w:p>
    <w:p>
      <w:pPr>
        <w:spacing w:after="0"/>
        <w:ind w:left="0"/>
        <w:jc w:val="both"/>
      </w:pPr>
      <w:r>
        <w:rPr>
          <w:rFonts w:ascii="Times New Roman"/>
          <w:b w:val="false"/>
          <w:i w:val="false"/>
          <w:color w:val="000000"/>
          <w:sz w:val="28"/>
        </w:rPr>
        <w:t>
      Алтықарасу ауылдық округіне – 29 686 мың теңге;</w:t>
      </w:r>
    </w:p>
    <w:p>
      <w:pPr>
        <w:spacing w:after="0"/>
        <w:ind w:left="0"/>
        <w:jc w:val="both"/>
      </w:pPr>
      <w:r>
        <w:rPr>
          <w:rFonts w:ascii="Times New Roman"/>
          <w:b w:val="false"/>
          <w:i w:val="false"/>
          <w:color w:val="000000"/>
          <w:sz w:val="28"/>
        </w:rPr>
        <w:t>
      Қайыңды ауылдық округіне – 31 061 мың теңге;</w:t>
      </w:r>
    </w:p>
    <w:p>
      <w:pPr>
        <w:spacing w:after="0"/>
        <w:ind w:left="0"/>
        <w:jc w:val="both"/>
      </w:pPr>
      <w:r>
        <w:rPr>
          <w:rFonts w:ascii="Times New Roman"/>
          <w:b w:val="false"/>
          <w:i w:val="false"/>
          <w:color w:val="000000"/>
          <w:sz w:val="28"/>
        </w:rPr>
        <w:t>
      Тасқопа ауылдық округіне – 27 579 мың теңге;</w:t>
      </w:r>
    </w:p>
    <w:p>
      <w:pPr>
        <w:spacing w:after="0"/>
        <w:ind w:left="0"/>
        <w:jc w:val="both"/>
      </w:pPr>
      <w:r>
        <w:rPr>
          <w:rFonts w:ascii="Times New Roman"/>
          <w:b w:val="false"/>
          <w:i w:val="false"/>
          <w:color w:val="000000"/>
          <w:sz w:val="28"/>
        </w:rPr>
        <w:t>
      Жақсымай ауылдық округіне – 15 996 мың теңге.</w:t>
      </w:r>
    </w:p>
    <w:bookmarkStart w:name="z9" w:id="7"/>
    <w:p>
      <w:pPr>
        <w:spacing w:after="0"/>
        <w:ind w:left="0"/>
        <w:jc w:val="both"/>
      </w:pPr>
      <w:r>
        <w:rPr>
          <w:rFonts w:ascii="Times New Roman"/>
          <w:b w:val="false"/>
          <w:i w:val="false"/>
          <w:color w:val="000000"/>
          <w:sz w:val="28"/>
        </w:rPr>
        <w:t>
      7. 2024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7"/>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20" w:id="8"/>
    <w:p>
      <w:pPr>
        <w:spacing w:after="0"/>
        <w:ind w:left="0"/>
        <w:jc w:val="both"/>
      </w:pPr>
      <w:r>
        <w:rPr>
          <w:rFonts w:ascii="Times New Roman"/>
          <w:b w:val="false"/>
          <w:i w:val="false"/>
          <w:color w:val="000000"/>
          <w:sz w:val="28"/>
        </w:rPr>
        <w:t>
      7–1. 2024 жылға арналған аудандық бюджетте мемлекеттік бағалы қағаздарды шығару есебінен жергілікті атқарушы органның кезекте тұрғандарға кейіннен жалға беру үшін дайын тұрғын үйді сатып алу үшін қарыздардың түсімдері ескерілсін.</w:t>
      </w:r>
    </w:p>
    <w:bookmarkEnd w:id="8"/>
    <w:p>
      <w:pPr>
        <w:spacing w:after="0"/>
        <w:ind w:left="0"/>
        <w:jc w:val="both"/>
      </w:pPr>
      <w:r>
        <w:rPr>
          <w:rFonts w:ascii="Times New Roman"/>
          <w:b w:val="false"/>
          <w:i w:val="false"/>
          <w:color w:val="000000"/>
          <w:sz w:val="28"/>
        </w:rPr>
        <w:t>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Ақтөбе облысы Темір аудандық мәслихатының 11.06.2024 </w:t>
      </w:r>
      <w:r>
        <w:rPr>
          <w:rFonts w:ascii="Times New Roman"/>
          <w:b w:val="false"/>
          <w:i w:val="false"/>
          <w:color w:val="000000"/>
          <w:sz w:val="28"/>
        </w:rPr>
        <w:t>№ 202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2024 жылға арналған аудандық және облыстық бюджеттен қала және ауылдық округтер бюджеттеріне ағымдағы нысаналы трансферттер көзделсін:</w:t>
      </w:r>
    </w:p>
    <w:bookmarkEnd w:id="9"/>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7) аудандық маңызы бар қалада,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8) аудандық маңызы бар қалада, ауылдарда, кенттерде, ауылдық округтерде автомобиль жолдарын салу және реконструкциялауға.</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Темір аудандық мәслихатының 11.11.2024 </w:t>
      </w:r>
      <w:r>
        <w:rPr>
          <w:rFonts w:ascii="Times New Roman"/>
          <w:b w:val="false"/>
          <w:i w:val="false"/>
          <w:color w:val="000000"/>
          <w:sz w:val="28"/>
        </w:rPr>
        <w:t>№ 240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2024 жылға арналған аудандық бюджетте Қазақстан Республикасының Ұлттық қорынан және республикалық бюджеттен ағымдағы нысаналы трансферттердің және даму трансферттердің түсімдері ескерілсін:</w:t>
      </w:r>
    </w:p>
    <w:bookmarkEnd w:id="10"/>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2" w:id="11"/>
    <w:p>
      <w:pPr>
        <w:spacing w:after="0"/>
        <w:ind w:left="0"/>
        <w:jc w:val="both"/>
      </w:pPr>
      <w:r>
        <w:rPr>
          <w:rFonts w:ascii="Times New Roman"/>
          <w:b w:val="false"/>
          <w:i w:val="false"/>
          <w:color w:val="000000"/>
          <w:sz w:val="28"/>
        </w:rPr>
        <w:t>
      10. 2024 жылға арналған аудандық бюджетте облыстық бюджеттен нысаналы ағымдағы трансферттер және даму трансферттердің түсімдері ескерілсін:</w:t>
      </w:r>
    </w:p>
    <w:bookmarkEnd w:id="11"/>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газ тасымалдау жүйесін дамытуға;</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9) ауыл шаруашылығы объектілерін дамытуға;</w:t>
      </w:r>
    </w:p>
    <w:p>
      <w:pPr>
        <w:spacing w:after="0"/>
        <w:ind w:left="0"/>
        <w:jc w:val="both"/>
      </w:pPr>
      <w:r>
        <w:rPr>
          <w:rFonts w:ascii="Times New Roman"/>
          <w:b w:val="false"/>
          <w:i w:val="false"/>
          <w:color w:val="000000"/>
          <w:sz w:val="28"/>
        </w:rPr>
        <w:t>
      10) елдi мекендердi абаттандыру және көгалдандыруға;</w:t>
      </w:r>
    </w:p>
    <w:p>
      <w:pPr>
        <w:spacing w:after="0"/>
        <w:ind w:left="0"/>
        <w:jc w:val="both"/>
      </w:pPr>
      <w:r>
        <w:rPr>
          <w:rFonts w:ascii="Times New Roman"/>
          <w:b w:val="false"/>
          <w:i w:val="false"/>
          <w:color w:val="000000"/>
          <w:sz w:val="28"/>
        </w:rPr>
        <w:t>
      11) ауданның коммуналдық меншігіндегі жылу жүйелерін қолдануды ұйымдастыруға;</w:t>
      </w:r>
    </w:p>
    <w:p>
      <w:pPr>
        <w:spacing w:after="0"/>
        <w:ind w:left="0"/>
        <w:jc w:val="both"/>
      </w:pPr>
      <w:r>
        <w:rPr>
          <w:rFonts w:ascii="Times New Roman"/>
          <w:b w:val="false"/>
          <w:i w:val="false"/>
          <w:color w:val="000000"/>
          <w:sz w:val="28"/>
        </w:rPr>
        <w:t>
      12) аудандық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Темір аудандық мәслихатының 11.11.2024 </w:t>
      </w:r>
      <w:r>
        <w:rPr>
          <w:rFonts w:ascii="Times New Roman"/>
          <w:b w:val="false"/>
          <w:i w:val="false"/>
          <w:color w:val="000000"/>
          <w:sz w:val="28"/>
        </w:rPr>
        <w:t>№ 240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11. 2024 жылға арналған ауданның жергілікті атқарушы органының резерві 150 703,5 мың теңге сомасында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Темір аудандық мәслихатының 11.11.2024 </w:t>
      </w:r>
      <w:r>
        <w:rPr>
          <w:rFonts w:ascii="Times New Roman"/>
          <w:b w:val="false"/>
          <w:i w:val="false"/>
          <w:color w:val="000000"/>
          <w:sz w:val="28"/>
        </w:rPr>
        <w:t>№ 240</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12. Осы шешім 2024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both"/>
      </w:pPr>
      <w:bookmarkStart w:name="z15" w:id="14"/>
      <w:r>
        <w:rPr>
          <w:rFonts w:ascii="Times New Roman"/>
          <w:b w:val="false"/>
          <w:i w:val="false"/>
          <w:color w:val="000000"/>
          <w:sz w:val="28"/>
        </w:rPr>
        <w:t>
      Темір аудандық мәслихатының</w:t>
      </w:r>
    </w:p>
    <w:bookmarkEnd w:id="14"/>
    <w:p>
      <w:pPr>
        <w:spacing w:after="0"/>
        <w:ind w:left="0"/>
        <w:jc w:val="both"/>
      </w:pPr>
      <w:r>
        <w:rPr>
          <w:rFonts w:ascii="Times New Roman"/>
          <w:b w:val="false"/>
          <w:i w:val="false"/>
          <w:color w:val="000000"/>
          <w:sz w:val="28"/>
        </w:rPr>
        <w:t>2023 жылғы 25 желтоқсандағы</w:t>
      </w:r>
    </w:p>
    <w:p>
      <w:pPr>
        <w:spacing w:after="0"/>
        <w:ind w:left="0"/>
        <w:jc w:val="both"/>
      </w:pPr>
      <w:r>
        <w:rPr>
          <w:rFonts w:ascii="Times New Roman"/>
          <w:b w:val="false"/>
          <w:i w:val="false"/>
          <w:color w:val="000000"/>
          <w:sz w:val="28"/>
        </w:rPr>
        <w:t>№ 129 шешіміне 1-қосымша</w:t>
      </w:r>
    </w:p>
    <w:p>
      <w:pPr>
        <w:spacing w:after="0"/>
        <w:ind w:left="0"/>
        <w:jc w:val="left"/>
      </w:pPr>
      <w:r>
        <w:rPr>
          <w:rFonts w:ascii="Times New Roman"/>
          <w:b/>
          <w:i w:val="false"/>
          <w:color w:val="000000"/>
        </w:rPr>
        <w:t xml:space="preserve"> 2024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11.11.2024 </w:t>
      </w:r>
      <w:r>
        <w:rPr>
          <w:rFonts w:ascii="Times New Roman"/>
          <w:b w:val="false"/>
          <w:i w:val="false"/>
          <w:color w:val="ff0000"/>
          <w:sz w:val="28"/>
        </w:rPr>
        <w:t>№ 240</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25 желтоқсандағы № 129 шешіміне 2–қосымша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2023 жылғы 25 желтоқсандағы № 129 шешіміне 3–қосымша</w:t>
            </w:r>
          </w:p>
        </w:tc>
      </w:tr>
    </w:tbl>
    <w:p>
      <w:pPr>
        <w:spacing w:after="0"/>
        <w:ind w:left="0"/>
        <w:jc w:val="left"/>
      </w:pPr>
      <w:r>
        <w:rPr>
          <w:rFonts w:ascii="Times New Roman"/>
          <w:b/>
          <w:i w:val="false"/>
          <w:color w:val="000000"/>
        </w:rPr>
        <w:t xml:space="preserve"> 2026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