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fa5a" w14:textId="648f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293 "2023–2025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23 маусымдағы № 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293 "2023–2025 жылдарға арналған Темір қаласы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176 508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161 675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22 913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176 641,2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Темір қаласы бюджетіне аудандық бюджеттен 138 762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23 маусымдағы № 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293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қызметін қамтамасыз ету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