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c9d1" w14:textId="c7ec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286 "2023-2025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Ембі қаласының бюджетін бекіту туралы" 2022 жылғы 29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54 379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698 270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759 062,7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-2 498,7мың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2 498,7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–2 498,7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Емьі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759 062,7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30 230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көшелерңн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563 118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