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d99a" w14:textId="f6cd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293 "2023-2025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Жұрын ауылдық округ бюджетін бекіту туралы" 2022 жылғы 29 желтоқсандағы № 293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Жұрын ауылдық округ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58 063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58 421,6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346,7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(прфициті) – -346,7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346,7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78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