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64b6" w14:textId="5536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292 "2023-2025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Егіндібұлақ ауылдық округ бюджетін бекіту туралы" 2022 жылғы 29 желтоқсандағы № 292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Егіндібұлақ ауылдық округ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718,0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28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