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364b6" w14:textId="55364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Мұғалжар аудандық мәслихатының 2022 жылғы 29 желтоқсандағы № 292 "2023-2025 жылдарға арналған Егіндібұлақ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Мұғалжар аудандық мәслихатының 2023 жылғы 21 сәуірдегі № 28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Мұғалжар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Мұғалжар аудандық мәслихатының "2023-2025 жылдарға арналған Егіндібұлақ ауылдық округ бюджетін бекіту туралы" 2022 жылғы 29 желтоқсандағы № 292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Егіндібұлақ ауылдық округ бюджеті тиісінше 1, 2 және 3 қосымшаларға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56 865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169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50 700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57 583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-718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718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718,0 мың теңге.";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Мұғалжар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Кадралин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2023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сәуірдегі № 28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Мұғалжар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2022 жылғы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желтоқсандағы № 292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Егіндібұлақ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6 035,6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2 372,6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