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888" w14:textId="9c7d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285 "2023-2025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Қандыағаш қаласының бюджетін бекіту туралы" 2022 жылғы 29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Қандыағаш қаласының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557 884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367 884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31 790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