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8bab" w14:textId="f4a8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2022 жылғы 21 желтоқсандағы "2023-2025 жылдарға арналған Қобда аудандық бюджетін бекіту туралы" № 260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7 желтоқсандағы № 90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2022 жылғы 21 желтоқсандағы "2023-2025 жылдарға арналған Қобда аудандық бюджетін бекіту туралы" № 260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2023-2024 жылдарға арналған аудан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9 214 413,6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1 035 003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22 884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9 742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8146784,6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9 304 922,2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- 36 643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31 050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67 693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- 53 865,6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53 865,6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31 050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67 693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90 508,6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Қобда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9214413,6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8146784,6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жылдарға арналған кәсіпкерлікті дамыту жөніндегі ұлттық жоба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тұрғын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