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7df4" w14:textId="8ef7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"2023-2025 жылдарға арналған Қобда ауылдық округінің бюджетін бекіту туралы" № 276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19 қазандағы № 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28 желтоқсандағы "2023-2025 жылдарға арналған Қобда ауылдық округінің бюджетін бекіту туралы" № 276 (нормативтік құқықтық актілерді мемлекеттік тіркеу Тізілімінде № 177081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2023-2025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535176,4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508366,4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544596,7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9420,3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3 қосымшалары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"Ауыл-Ел бесігі" жобасы шеңберінде ауылдық елді мекендердегі әлеуметтік және инженерлік инфрақұрылым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