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1c46" w14:textId="1ef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22 желтоқсандағы № 266 "2023-2025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22 желтоқсандағы № 266 "2023-2025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- 46 744,8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- 3 213,0мың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- 43 531,8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1220,1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№ 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