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b372" w14:textId="ed0b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"2023-2025 жылдарға арналған Бегалы ауылдық округінің бюджетін бекіту туралы" № 280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23 тамыздағы № 59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"2023-2025 жылдарға арналған Бегалы ауылдық округінің бюджетін бекіту туралы" № 280 (нормативтік құқықтық актілерді мемлекеттік тіркеу Тізілімінде № 177484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33 215,6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2023 жылғы 23 тамыздағы № 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2022 жылғы 21 желтоқсандағы 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