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ef5" w14:textId="7db9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274 "2023-2025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15 маусымдағы № 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И.Білтабанов атындағы ауылдық округінің бюджетін бекіту туралы" 2022 жылғы 28 желтоқсандағы № 274 (нормативтік құқықтық актілерді мемлекеттік тіркеу тізілімінде № 176879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И.Білтабанов атындағы ауылдық округінің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кірістер- 54 561,0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–50728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–55 401,7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2023жылдың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