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1849" w14:textId="e4f1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2022 жылғы 21 желтоқсандағы "2023-2025 жылдарға арналған Қобда аудандық бюджетін бекіту туралы" № 260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15 маусымдағы № 25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2022 жылғы 21 желтоқсандағы "2023-2025 жылдарға арналған Қобда аудандық бюджетін бекіту туралы" № 260 (нормативтік құқықтық актілерді мемлекеттік тіркеу Тізілімінде № 176377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2023-2024 жылдарға арналған аудан бюджет тиісінше 1, 2 және 3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9 568 872,6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1 022 500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17 713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18 406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8 510 253,6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9 628 381,2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- 36 643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31 050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67 693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- 22 865,6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22 865,6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31 050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67 693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59 508,6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 жылға арналған аудандық бюджетте облыстық бюджеттен даму трансферттері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елді мекендердегі сумен жабдықтау және су бұру жүйелерін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газ тасымалдау жүйесін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2021-2025 жылдарға арналған кәсіпкерлікті дамыту жөніндегі ұлттық жоба шеңберінде индустриялық инфрақұрылымды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"Ауыл-Ел бесігі" жобасы шеңберінде ауылдық елді мекендердегі әлеуметтік және инженерлік инфрақұрылымдарды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инженерлік-коммуникациялық инфрақұрылымды жобалау, дамыту және (немесе) жайластыруға.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даму трансферттерінің сомаларын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2023 жылға арналған аудандық бюджетте Қазақстан Республикасының Ұлттық қорынан даму трансферттері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"Ауыл-Ел бесігі" жобасы шеңберінде ауылдық елді мекендердегі әлеуметтік және инженерлік инфрақұрылымдарды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елді мекендердегі сумен жабдықтау және су бұру жүйелерін дамытуға.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даму трансферттерінің сомаларын бөлу аудан әкімдігі қаулысы негізінде айқындалады."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"7-2. 2023 жылға арналған аудандық бюджетте Қазақстан Республикасының Ұлттық қорынан нысаналы трансферт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халықтың әлеуметтік осал топтары үшін коммуналдық тұрғын үй қорынан тұрғын үй сатып алуға.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трансферттің сомасын бөлу аудан әкімдігі қаулысы негізінде айқындалады.".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15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Қобда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9568872,6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8510253,6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9628381,2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