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e5c7" w14:textId="0cee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276 "2023-2025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 мамырдағы № 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Қобда ауылдық округінің бюджетін бекіту туралы" № 276 (нормативтік құқықтық актілерді мемлекеттік тіркеу Тізілімінде № 177081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2023-2025 жылдарға арналған Қобда ауылдық округінің бюджеті тиісінше 1, 2 және 3 қосымшаларға сәйкес, оның ішінде 2023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502222,0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511642,3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9420,3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"Ауыл-Ел бесігі" жобасы шеңберінде ауылдық елді мекендердегі әлеуметтік және инженерлік инфрақұрылым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