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8576" w14:textId="9f58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28 желтоқсандағы № 277 "2023-2025 жылдарға арналған Сөгәлі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3 мамырдағы № 20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Сөгәлі ауылдық округінің бюджетін бекіту туралы" Қобда аудандық мәслихатының 2022 жылғы 28 желтоқсандағы № 277 (нормативтік құқықтық актілерді мемлекеттік тіркеу Тізілімінде № 176873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Сөгәлі ауылдық округінің бюджеті тиісінше 1, 2 және 3 қосымшаларға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46 040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00050050505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000500 50505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000500 50505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