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0ab0" w14:textId="f04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Желтау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- 126495,1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- 92691,1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- 132035,7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- 5540,6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- 5540,6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40 943,0 мың теңге сомасында қарастырылғаны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Қарғалы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ағымдағы нысаналы трансферттер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