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e841" w14:textId="20be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227 "2023-2025 жылдарға арналған Степной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15 қарашадағы № 90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Степной ауылдық округ бюджетін бекіту туралы" 2022 жылғы 30 желтоқсандағы № 227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Степной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50255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50944,6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-689,6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689,6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689,6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15 қарашадағы № 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