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175f" w14:textId="f2f1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202 "2023-2025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21 желтоқсандағы № 81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202 "2023- 2025 жылдарға арналған Тәуіп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67 546,6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64 634,6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68 050,2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503,6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Тәуіп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2338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12 294,6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18 451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21 желтоқсандағы № 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