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5701" w14:textId="2205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201 "2023-2025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21 желтоқсандағы № 80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201 "2023- 2025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290 372,3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285 489,3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290 671,8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387,3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12 407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25 534,9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31 573,1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0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21 жетоқсандағы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