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f565" w14:textId="44af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201 "2023-2025 жылдарға арналған Нұра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24 шілдедегі № 49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201 "2023- 2025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304 323,2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299 440,2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304 622,7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Нұра ауылдық округ бюджетінде аудандық бюджет арқылы облыстық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179 768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20 070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25 535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35 065,7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2 782,5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24 шілдедегі № 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