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4efd" w14:textId="40b4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Қызылбұлақ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28 желтоқсандағы № 114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47 988 мың теңге 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6 817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41 171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- 3 999,4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- 3 999,4"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3 999,4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аудандық бюджеттен ауылдық округ бюджетіне берілетін субвенция 41 080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салы5ы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- 3 999,4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-3 999,4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3 999,4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