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1a55" w14:textId="8741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14 қыркүйектегі № 58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тармақшаларына,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 377 "Халық үшін тұрмыстық қатты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Байғанин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2023 жылғы 14 қыркүйектегі № 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2023 жылғы 14 қыркүйектегі № 59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