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fca" w14:textId="d3d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265 "2023-2025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Үшқұдық ауылдық округ бюджетін бекіту туралы" 2022 жылғы 28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65 422,4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