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7bf7" w14:textId="2d87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әкімдігінің 2023 жылғы 17 наурыздағы № 71 қаулысы. Күші жойылды - Ақтөбе облысы Алға ауданы әкімдігінің 2025 жылғы 25 қыркүйектегі № 262 қаулысымен</w:t>
      </w:r>
    </w:p>
    <w:p>
      <w:pPr>
        <w:spacing w:after="0"/>
        <w:ind w:left="0"/>
        <w:jc w:val="both"/>
      </w:pPr>
      <w:r>
        <w:rPr>
          <w:rFonts w:ascii="Times New Roman"/>
          <w:b w:val="false"/>
          <w:i w:val="false"/>
          <w:color w:val="ff0000"/>
          <w:sz w:val="28"/>
        </w:rPr>
        <w:t xml:space="preserve">
      Ескерту. Күші жойылды - Ақтөбе облысы Ақтөбе облысы Алға ауданы әкімдігінің 25.09.2025 № 262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қаңтарындағы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Алға ауданының жергілікті атқарушы органдары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Алға ауданы әкімі аппаратының басшысы М. Елеусізге жүктелсін.</w:t>
      </w:r>
    </w:p>
    <w:bookmarkEnd w:id="2"/>
    <w:bookmarkStart w:name="z5" w:id="3"/>
    <w:p>
      <w:pPr>
        <w:spacing w:after="0"/>
        <w:ind w:left="0"/>
        <w:jc w:val="both"/>
      </w:pPr>
      <w:r>
        <w:rPr>
          <w:rFonts w:ascii="Times New Roman"/>
          <w:b w:val="false"/>
          <w:i w:val="false"/>
          <w:color w:val="000000"/>
          <w:sz w:val="28"/>
        </w:rPr>
        <w:t>
      3. Осы қаулы қол қойылған күннен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2023 жылғы 17 наурызында № 71 қаулысымен бекітілген</w:t>
            </w:r>
          </w:p>
        </w:tc>
      </w:tr>
    </w:tbl>
    <w:bookmarkStart w:name="z7" w:id="4"/>
    <w:p>
      <w:pPr>
        <w:spacing w:after="0"/>
        <w:ind w:left="0"/>
        <w:jc w:val="left"/>
      </w:pPr>
      <w:r>
        <w:rPr>
          <w:rFonts w:ascii="Times New Roman"/>
          <w:b/>
          <w:i w:val="false"/>
          <w:color w:val="000000"/>
        </w:rPr>
        <w:t xml:space="preserve"> Алға ауданының жергілікті атқарушы органдары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Ақтөбе облысы Алға ауданы әкімдігінің 12.06.2023 </w:t>
      </w:r>
      <w:r>
        <w:rPr>
          <w:rFonts w:ascii="Times New Roman"/>
          <w:b w:val="false"/>
          <w:i w:val="false"/>
          <w:color w:val="ff0000"/>
          <w:sz w:val="28"/>
        </w:rPr>
        <w:t>№ 156</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1-тарау. Жалпы ережелер</w:t>
      </w:r>
    </w:p>
    <w:bookmarkStart w:name="z8" w:id="5"/>
    <w:p>
      <w:pPr>
        <w:spacing w:after="0"/>
        <w:ind w:left="0"/>
        <w:jc w:val="both"/>
      </w:pPr>
      <w:r>
        <w:rPr>
          <w:rFonts w:ascii="Times New Roman"/>
          <w:b w:val="false"/>
          <w:i w:val="false"/>
          <w:color w:val="000000"/>
          <w:sz w:val="28"/>
        </w:rPr>
        <w:t>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сәйкес әзірленген және "Б" корпусы мемлекеттік әкімшілік қызметшілерінің қызметін бағалаудың үлгілік тәртібін айқындайды.</w:t>
      </w:r>
    </w:p>
    <w:bookmarkEnd w:id="5"/>
    <w:bookmarkStart w:name="z9" w:id="6"/>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6"/>
    <w:bookmarkStart w:name="z10" w:id="7"/>
    <w:p>
      <w:pPr>
        <w:spacing w:after="0"/>
        <w:ind w:left="0"/>
        <w:jc w:val="both"/>
      </w:pPr>
      <w:r>
        <w:rPr>
          <w:rFonts w:ascii="Times New Roman"/>
          <w:b w:val="false"/>
          <w:i w:val="false"/>
          <w:color w:val="000000"/>
          <w:sz w:val="28"/>
        </w:rPr>
        <w:t>
      3. Осы Әдістемеде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1" w:id="8"/>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2" w:id="9"/>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0"/>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10"/>
    <w:bookmarkStart w:name="z14" w:id="11"/>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1"/>
    <w:bookmarkStart w:name="z15" w:id="12"/>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3"/>
    <w:bookmarkStart w:name="z17" w:id="1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4"/>
    <w:bookmarkStart w:name="z18" w:id="15"/>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6"/>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6"/>
    <w:bookmarkStart w:name="z20" w:id="1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1" w:id="18"/>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18"/>
    <w:bookmarkStart w:name="z22" w:id="1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9"/>
    <w:bookmarkStart w:name="z23" w:id="20"/>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20"/>
    <w:bookmarkStart w:name="z24" w:id="2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1"/>
    <w:bookmarkStart w:name="z25" w:id="22"/>
    <w:p>
      <w:pPr>
        <w:spacing w:after="0"/>
        <w:ind w:left="0"/>
        <w:jc w:val="both"/>
      </w:pPr>
      <w:r>
        <w:rPr>
          <w:rFonts w:ascii="Times New Roman"/>
          <w:b w:val="false"/>
          <w:i w:val="false"/>
          <w:color w:val="000000"/>
          <w:sz w:val="28"/>
        </w:rPr>
        <w:t>
      18. Бағалаушы адам мыналарға жауапты болады:</w:t>
      </w:r>
    </w:p>
    <w:bookmarkEnd w:id="2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3"/>
    <w:p>
      <w:pPr>
        <w:spacing w:after="0"/>
        <w:ind w:left="0"/>
        <w:jc w:val="both"/>
      </w:pPr>
      <w:r>
        <w:rPr>
          <w:rFonts w:ascii="Times New Roman"/>
          <w:b w:val="false"/>
          <w:i w:val="false"/>
          <w:color w:val="000000"/>
          <w:sz w:val="28"/>
        </w:rPr>
        <w:t>
      19. Бағаланатын адам мыналарға жауапты болады:</w:t>
      </w:r>
    </w:p>
    <w:bookmarkEnd w:id="2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4"/>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5"/>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Start w:name="z29" w:id="26"/>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26"/>
    <w:bookmarkStart w:name="z30" w:id="27"/>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1" w:id="28"/>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2" w:id="29"/>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3" w:id="30"/>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4" w:id="31"/>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5" w:id="32"/>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Start w:name="z36" w:id="33"/>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3"/>
    <w:bookmarkStart w:name="z37" w:id="34"/>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4"/>
    <w:bookmarkStart w:name="z38" w:id="35"/>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5"/>
    <w:bookmarkStart w:name="z39" w:id="36"/>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3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0" w:id="37"/>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7"/>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bookmarkStart w:name="z41" w:id="38"/>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38"/>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Start w:name="z42" w:id="39"/>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39"/>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3" w:id="40"/>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4" w:id="41"/>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Start w:name="z45" w:id="42"/>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42"/>
    <w:bookmarkStart w:name="z46" w:id="4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3"/>
    <w:bookmarkStart w:name="z47" w:id="44"/>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44"/>
    <w:bookmarkStart w:name="z48" w:id="45"/>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45"/>
    <w:bookmarkStart w:name="z49" w:id="4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4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0" w:id="47"/>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47"/>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Start w:name="z51" w:id="48"/>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48"/>
    <w:bookmarkStart w:name="z52" w:id="49"/>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49"/>
    <w:bookmarkStart w:name="z53" w:id="50"/>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0"/>
    <w:bookmarkStart w:name="z54" w:id="51"/>
    <w:p>
      <w:pPr>
        <w:spacing w:after="0"/>
        <w:ind w:left="0"/>
        <w:jc w:val="both"/>
      </w:pPr>
      <w:r>
        <w:rPr>
          <w:rFonts w:ascii="Times New Roman"/>
          <w:b w:val="false"/>
          <w:i w:val="false"/>
          <w:color w:val="000000"/>
          <w:sz w:val="28"/>
        </w:rPr>
        <w:t>
      47. НМИ:</w:t>
      </w:r>
    </w:p>
    <w:bookmarkEnd w:id="5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55" w:id="52"/>
    <w:p>
      <w:pPr>
        <w:spacing w:after="0"/>
        <w:ind w:left="0"/>
        <w:jc w:val="both"/>
      </w:pPr>
      <w:r>
        <w:rPr>
          <w:rFonts w:ascii="Times New Roman"/>
          <w:b w:val="false"/>
          <w:i w:val="false"/>
          <w:color w:val="000000"/>
          <w:sz w:val="28"/>
        </w:rPr>
        <w:t>
      48. НМИ саны 5 құрайды.</w:t>
      </w:r>
    </w:p>
    <w:bookmarkEnd w:id="52"/>
    <w:p>
      <w:pPr>
        <w:spacing w:after="0"/>
        <w:ind w:left="0"/>
        <w:jc w:val="left"/>
      </w:pPr>
      <w:r>
        <w:rPr>
          <w:rFonts w:ascii="Times New Roman"/>
          <w:b/>
          <w:i w:val="false"/>
          <w:color w:val="000000"/>
        </w:rPr>
        <w:t xml:space="preserve"> 1-параграф. НМИ жетістігін бағалау тәртібі</w:t>
      </w:r>
    </w:p>
    <w:bookmarkStart w:name="z56" w:id="53"/>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53"/>
    <w:bookmarkStart w:name="z57" w:id="54"/>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4"/>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58" w:id="55"/>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55"/>
    <w:bookmarkStart w:name="z59" w:id="56"/>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56"/>
    <w:bookmarkStart w:name="z60" w:id="57"/>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57"/>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1" w:id="58"/>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58"/>
    <w:bookmarkStart w:name="z62" w:id="59"/>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9"/>
    <w:bookmarkStart w:name="z63" w:id="60"/>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Start w:name="z64" w:id="61"/>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1"/>
    <w:bookmarkStart w:name="z65" w:id="62"/>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62"/>
    <w:bookmarkStart w:name="z66" w:id="63"/>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3"/>
    <w:bookmarkStart w:name="z67" w:id="64"/>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64"/>
    <w:bookmarkStart w:name="z68" w:id="65"/>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5"/>
    <w:bookmarkStart w:name="z69" w:id="66"/>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66"/>
    <w:bookmarkStart w:name="z70" w:id="67"/>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67"/>
    <w:bookmarkStart w:name="z71" w:id="68"/>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68"/>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Start w:name="z72" w:id="69"/>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6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73" w:id="70"/>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0"/>
    <w:bookmarkStart w:name="z74" w:id="71"/>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71"/>
    <w:bookmarkStart w:name="z75" w:id="72"/>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72"/>
    <w:bookmarkStart w:name="z76" w:id="73"/>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3"/>
    <w:bookmarkStart w:name="z77" w:id="74"/>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78" w:id="75"/>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p>
      <w:pPr>
        <w:spacing w:after="0"/>
        <w:ind w:left="0"/>
        <w:jc w:val="both"/>
      </w:pPr>
      <w:r>
        <w:rPr>
          <w:rFonts w:ascii="Times New Roman"/>
          <w:b w:val="false"/>
          <w:i w:val="false"/>
          <w:color w:val="000000"/>
          <w:sz w:val="28"/>
        </w:rPr>
        <w:t>
      ___________________________ жыл</w:t>
      </w:r>
    </w:p>
    <w:p>
      <w:pPr>
        <w:spacing w:after="0"/>
        <w:ind w:left="0"/>
        <w:jc w:val="both"/>
      </w:pPr>
      <w:r>
        <w:rPr>
          <w:rFonts w:ascii="Times New Roman"/>
          <w:b w:val="false"/>
          <w:i w:val="false"/>
          <w:color w:val="000000"/>
          <w:sz w:val="28"/>
        </w:rPr>
        <w:t>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(бағаланатын адамның Т.А.Ә., лауазымы)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3-қосымша 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4-қосымша 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5-қосымша 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Құрылымдық бөлімше басшысының</w:t>
      </w:r>
    </w:p>
    <w:p>
      <w:pPr>
        <w:spacing w:after="0"/>
        <w:ind w:left="0"/>
        <w:jc w:val="both"/>
      </w:pPr>
      <w:r>
        <w:rPr>
          <w:rFonts w:ascii="Times New Roman"/>
          <w:b w:val="false"/>
          <w:i w:val="false"/>
          <w:color w:val="000000"/>
          <w:sz w:val="28"/>
        </w:rPr>
        <w:t>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6-қосымша 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7-қосымша 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8-қосымша 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 </w:t>
      </w:r>
    </w:p>
    <w:p>
      <w:pPr>
        <w:spacing w:after="0"/>
        <w:ind w:left="0"/>
        <w:jc w:val="both"/>
      </w:pPr>
      <w:r>
        <w:rPr>
          <w:rFonts w:ascii="Times New Roman"/>
          <w:b w:val="false"/>
          <w:i w:val="false"/>
          <w:color w:val="000000"/>
          <w:sz w:val="28"/>
        </w:rPr>
        <w:t>
      күні _______________________            күні ____________________</w:t>
      </w:r>
    </w:p>
    <w:p>
      <w:pPr>
        <w:spacing w:after="0"/>
        <w:ind w:left="0"/>
        <w:jc w:val="both"/>
      </w:pPr>
      <w:r>
        <w:rPr>
          <w:rFonts w:ascii="Times New Roman"/>
          <w:b w:val="false"/>
          <w:i w:val="false"/>
          <w:color w:val="000000"/>
          <w:sz w:val="28"/>
        </w:rPr>
        <w:t>
      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(Т.А.Ә., 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xml:space="preserve">
      (тегі, аты-жөні)                         (тегі, аты-жөні) </w:t>
      </w:r>
    </w:p>
    <w:p>
      <w:pPr>
        <w:spacing w:after="0"/>
        <w:ind w:left="0"/>
        <w:jc w:val="both"/>
      </w:pPr>
      <w:r>
        <w:rPr>
          <w:rFonts w:ascii="Times New Roman"/>
          <w:b w:val="false"/>
          <w:i w:val="false"/>
          <w:color w:val="000000"/>
          <w:sz w:val="28"/>
        </w:rPr>
        <w:t>
      күні _______________________            күні ____________________</w:t>
      </w:r>
    </w:p>
    <w:p>
      <w:pPr>
        <w:spacing w:after="0"/>
        <w:ind w:left="0"/>
        <w:jc w:val="both"/>
      </w:pPr>
      <w:r>
        <w:rPr>
          <w:rFonts w:ascii="Times New Roman"/>
          <w:b w:val="false"/>
          <w:i w:val="false"/>
          <w:color w:val="000000"/>
          <w:sz w:val="28"/>
        </w:rPr>
        <w:t>
      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аты-жөнінің бірінші әріптері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 Күні: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