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7bf7" w14:textId="2d87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2023 жылғы 17 наурыздағы № 71 қаулысы. Күші жойылды - Ақтөбе облысы Алға ауданы әкімдігінің 2025 жылғы 25 қыркүйектегі № 262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облысы Алға ауданы әкімдігінің 25.09.2025 № 262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қаңтарындағы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Алға ауданының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Алға ауданы әкімі аппаратының басшысы М. Елеусізге жүктелсін.</w:t>
      </w:r>
    </w:p>
    <w:bookmarkEnd w:id="2"/>
    <w:bookmarkStart w:name="z5" w:id="3"/>
    <w:p>
      <w:pPr>
        <w:spacing w:after="0"/>
        <w:ind w:left="0"/>
        <w:jc w:val="both"/>
      </w:pPr>
      <w:r>
        <w:rPr>
          <w:rFonts w:ascii="Times New Roman"/>
          <w:b w:val="false"/>
          <w:i w:val="false"/>
          <w:color w:val="000000"/>
          <w:sz w:val="28"/>
        </w:rPr>
        <w:t>
      3. Осы қаулы қол қойылған күннен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2023 жылғы 17 наурызында № 71 қаулысымен бекітілген</w:t>
            </w:r>
          </w:p>
        </w:tc>
      </w:tr>
    </w:tbl>
    <w:bookmarkStart w:name="z7" w:id="4"/>
    <w:p>
      <w:pPr>
        <w:spacing w:after="0"/>
        <w:ind w:left="0"/>
        <w:jc w:val="left"/>
      </w:pPr>
      <w:r>
        <w:rPr>
          <w:rFonts w:ascii="Times New Roman"/>
          <w:b/>
          <w:i w:val="false"/>
          <w:color w:val="000000"/>
        </w:rPr>
        <w:t xml:space="preserve"> Алға ауданының жергілікті атқарушы органдары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Ақтөбе облысы Алға ауданы әкімдігінің 12.06.2023 </w:t>
      </w:r>
      <w:r>
        <w:rPr>
          <w:rFonts w:ascii="Times New Roman"/>
          <w:b w:val="false"/>
          <w:i w:val="false"/>
          <w:color w:val="ff0000"/>
          <w:sz w:val="28"/>
        </w:rPr>
        <w:t>№ 156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bookmarkStart w:name="z8" w:id="5"/>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әзірленген және "Б" корпусы мемлекеттік әкімшілік қызметшілерінің қызметін бағалаудың үлгілік тәртібін айқындайды.</w:t>
      </w:r>
    </w:p>
    <w:bookmarkEnd w:id="5"/>
    <w:bookmarkStart w:name="z9"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0" w:id="7"/>
    <w:p>
      <w:pPr>
        <w:spacing w:after="0"/>
        <w:ind w:left="0"/>
        <w:jc w:val="both"/>
      </w:pPr>
      <w:r>
        <w:rPr>
          <w:rFonts w:ascii="Times New Roman"/>
          <w:b w:val="false"/>
          <w:i w:val="false"/>
          <w:color w:val="000000"/>
          <w:sz w:val="28"/>
        </w:rPr>
        <w:t>
      3.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10"/>
    <w:bookmarkStart w:name="z14" w:id="11"/>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1"/>
    <w:bookmarkStart w:name="z15"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17" w:id="1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4"/>
    <w:bookmarkStart w:name="z18" w:id="1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6"/>
    <w:bookmarkStart w:name="z20" w:id="1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3" w:id="2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5" w:id="22"/>
    <w:p>
      <w:pPr>
        <w:spacing w:after="0"/>
        <w:ind w:left="0"/>
        <w:jc w:val="both"/>
      </w:pPr>
      <w:r>
        <w:rPr>
          <w:rFonts w:ascii="Times New Roman"/>
          <w:b w:val="false"/>
          <w:i w:val="false"/>
          <w:color w:val="000000"/>
          <w:sz w:val="28"/>
        </w:rPr>
        <w:t>
      18.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3"/>
    <w:p>
      <w:pPr>
        <w:spacing w:after="0"/>
        <w:ind w:left="0"/>
        <w:jc w:val="both"/>
      </w:pPr>
      <w:r>
        <w:rPr>
          <w:rFonts w:ascii="Times New Roman"/>
          <w:b w:val="false"/>
          <w:i w:val="false"/>
          <w:color w:val="000000"/>
          <w:sz w:val="28"/>
        </w:rPr>
        <w:t>
      19.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4"/>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Start w:name="z29" w:id="26"/>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30" w:id="27"/>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2" w:id="2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0"/>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4" w:id="31"/>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5" w:id="32"/>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Start w:name="z36" w:id="3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3"/>
    <w:bookmarkStart w:name="z37" w:id="34"/>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4"/>
    <w:bookmarkStart w:name="z38" w:id="3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5"/>
    <w:bookmarkStart w:name="z39" w:id="36"/>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7"/>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bookmarkStart w:name="z41" w:id="38"/>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8"/>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2" w:id="3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39"/>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3" w:id="4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4" w:id="41"/>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Start w:name="z45" w:id="4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2"/>
    <w:bookmarkStart w:name="z46" w:id="4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3"/>
    <w:bookmarkStart w:name="z47" w:id="4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4"/>
    <w:bookmarkStart w:name="z48" w:id="4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5"/>
    <w:bookmarkStart w:name="z49" w:id="4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0" w:id="4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7"/>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51" w:id="48"/>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48"/>
    <w:bookmarkStart w:name="z52" w:id="49"/>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49"/>
    <w:bookmarkStart w:name="z53" w:id="50"/>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0"/>
    <w:bookmarkStart w:name="z54" w:id="51"/>
    <w:p>
      <w:pPr>
        <w:spacing w:after="0"/>
        <w:ind w:left="0"/>
        <w:jc w:val="both"/>
      </w:pPr>
      <w:r>
        <w:rPr>
          <w:rFonts w:ascii="Times New Roman"/>
          <w:b w:val="false"/>
          <w:i w:val="false"/>
          <w:color w:val="000000"/>
          <w:sz w:val="28"/>
        </w:rPr>
        <w:t>
      47. НМИ:</w:t>
      </w:r>
    </w:p>
    <w:bookmarkEnd w:id="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5" w:id="52"/>
    <w:p>
      <w:pPr>
        <w:spacing w:after="0"/>
        <w:ind w:left="0"/>
        <w:jc w:val="both"/>
      </w:pPr>
      <w:r>
        <w:rPr>
          <w:rFonts w:ascii="Times New Roman"/>
          <w:b w:val="false"/>
          <w:i w:val="false"/>
          <w:color w:val="000000"/>
          <w:sz w:val="28"/>
        </w:rPr>
        <w:t>
      48. НМИ саны 5 құрайды.</w:t>
      </w:r>
    </w:p>
    <w:bookmarkEnd w:id="52"/>
    <w:p>
      <w:pPr>
        <w:spacing w:after="0"/>
        <w:ind w:left="0"/>
        <w:jc w:val="left"/>
      </w:pPr>
      <w:r>
        <w:rPr>
          <w:rFonts w:ascii="Times New Roman"/>
          <w:b/>
          <w:i w:val="false"/>
          <w:color w:val="000000"/>
        </w:rPr>
        <w:t xml:space="preserve"> 1-параграф. НМИ жетістігін бағалау тәртібі</w:t>
      </w:r>
    </w:p>
    <w:bookmarkStart w:name="z56" w:id="53"/>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53"/>
    <w:bookmarkStart w:name="z57" w:id="54"/>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58" w:id="55"/>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55"/>
    <w:bookmarkStart w:name="z59" w:id="56"/>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56"/>
    <w:bookmarkStart w:name="z60" w:id="57"/>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5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1" w:id="5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2" w:id="5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9"/>
    <w:bookmarkStart w:name="z63" w:id="60"/>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Start w:name="z64" w:id="6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1"/>
    <w:bookmarkStart w:name="z65" w:id="6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62"/>
    <w:bookmarkStart w:name="z66" w:id="6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3"/>
    <w:bookmarkStart w:name="z67" w:id="6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64"/>
    <w:bookmarkStart w:name="z68" w:id="6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5"/>
    <w:bookmarkStart w:name="z69" w:id="6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66"/>
    <w:bookmarkStart w:name="z70" w:id="6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67"/>
    <w:bookmarkStart w:name="z71" w:id="6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6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72" w:id="69"/>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6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3" w:id="70"/>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0"/>
    <w:bookmarkStart w:name="z74" w:id="71"/>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1"/>
    <w:bookmarkStart w:name="z75" w:id="72"/>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72"/>
    <w:bookmarkStart w:name="z76" w:id="73"/>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3"/>
    <w:bookmarkStart w:name="z77" w:id="74"/>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78" w:id="75"/>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 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3-қосымша 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4-қосымша 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5-қосымша 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w:t>
      </w:r>
    </w:p>
    <w:p>
      <w:pPr>
        <w:spacing w:after="0"/>
        <w:ind w:left="0"/>
        <w:jc w:val="both"/>
      </w:pPr>
      <w:r>
        <w:rPr>
          <w:rFonts w:ascii="Times New Roman"/>
          <w:b w:val="false"/>
          <w:i w:val="false"/>
          <w:color w:val="000000"/>
          <w:sz w:val="28"/>
        </w:rPr>
        <w:t>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6-қосымша 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7-қосымша 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8-қосымша 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 </w:t>
      </w:r>
    </w:p>
    <w:p>
      <w:pPr>
        <w:spacing w:after="0"/>
        <w:ind w:left="0"/>
        <w:jc w:val="both"/>
      </w:pPr>
      <w:r>
        <w:rPr>
          <w:rFonts w:ascii="Times New Roman"/>
          <w:b w:val="false"/>
          <w:i w:val="false"/>
          <w:color w:val="000000"/>
          <w:sz w:val="28"/>
        </w:rPr>
        <w:t>
      күні _______________________            күні ____________________</w:t>
      </w:r>
    </w:p>
    <w:p>
      <w:pPr>
        <w:spacing w:after="0"/>
        <w:ind w:left="0"/>
        <w:jc w:val="both"/>
      </w:pPr>
      <w:r>
        <w:rPr>
          <w:rFonts w:ascii="Times New Roman"/>
          <w:b w:val="false"/>
          <w:i w:val="false"/>
          <w:color w:val="000000"/>
          <w:sz w:val="28"/>
        </w:rPr>
        <w:t>
      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(Т.А.Ә.,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xml:space="preserve">
      (тегі, аты-жөні)                         (тегі, аты-жөні) </w:t>
      </w:r>
    </w:p>
    <w:p>
      <w:pPr>
        <w:spacing w:after="0"/>
        <w:ind w:left="0"/>
        <w:jc w:val="both"/>
      </w:pPr>
      <w:r>
        <w:rPr>
          <w:rFonts w:ascii="Times New Roman"/>
          <w:b w:val="false"/>
          <w:i w:val="false"/>
          <w:color w:val="000000"/>
          <w:sz w:val="28"/>
        </w:rPr>
        <w:t>
      күні _______________________            күні ____________________</w:t>
      </w:r>
    </w:p>
    <w:p>
      <w:pPr>
        <w:spacing w:after="0"/>
        <w:ind w:left="0"/>
        <w:jc w:val="both"/>
      </w:pPr>
      <w:r>
        <w:rPr>
          <w:rFonts w:ascii="Times New Roman"/>
          <w:b w:val="false"/>
          <w:i w:val="false"/>
          <w:color w:val="000000"/>
          <w:sz w:val="28"/>
        </w:rPr>
        <w:t>
      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