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c5104" w14:textId="eac51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Алға аудандық мәслихатының 2022 жылғы 28 желтоқсандағы № 258 "2023-2025 жылдарға арналған Қарағаш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Алға аудандық мәслихатының 2023 жылғы 27 шілдедегі № 54 шешімі. Мерзімі өткендіктен қолданыс тоқтатылды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ШЕШТІ: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Алға аудандық мәслихатының "2023-2025 жылдарға арналған Қарағаш ауылдық округ бюджетін бекіту туралы" 2022 жылғы 28 желтоқсандағы № 258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2023-2025 жылдарға арналған Қарағаш ауылдық округ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2023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69 926,3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2 312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- 530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- 67 084,3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70 042,4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кредиттеу- 0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-116,1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- 116,1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116,1 мың теңге.";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жылдың 1 қаңтарынан бастап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Алға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 аудандық мәслихатының 2023 жылғы 27 шілдедегі № 54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 аудандық мәслихатының 2022 жылғы 28 желтоқсандағы № 258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Қарағаш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69 926,3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67 084,3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67 084,3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67 084,3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70 042,4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33 593,8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33 593,8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33 593,8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32 204,5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28 560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116,1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