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adae" w14:textId="fa0a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265 "2023-2025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Үшқұдық ауылдық округ бюджетін бекіту туралы" 2022 жылғы 28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50 716,1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31 мамырдағы № 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